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3226" w:rsidRPr="00C071BD" w:rsidRDefault="00063226" w:rsidP="00063226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</w:tabs>
        <w:rPr>
          <w:rFonts w:cs="Arial"/>
          <w:sz w:val="22"/>
          <w:szCs w:val="22"/>
          <w:u w:val="single"/>
        </w:rPr>
      </w:pPr>
      <w:r w:rsidRPr="00C071BD">
        <w:rPr>
          <w:rFonts w:cs="Arial"/>
          <w:sz w:val="22"/>
          <w:szCs w:val="22"/>
          <w:u w:val="single"/>
        </w:rPr>
        <w:t xml:space="preserve">CONTRATO PARTICULAR DE PROMESSA DE COMPRA E VENDA </w:t>
      </w:r>
    </w:p>
    <w:p w:rsidR="00063226" w:rsidRPr="00C071BD" w:rsidRDefault="00063226">
      <w:pPr>
        <w:jc w:val="both"/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tbl>
      <w:tblPr>
        <w:tblW w:w="1006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548"/>
        <w:gridCol w:w="33"/>
        <w:gridCol w:w="1279"/>
        <w:gridCol w:w="13"/>
        <w:gridCol w:w="693"/>
        <w:gridCol w:w="283"/>
        <w:gridCol w:w="290"/>
        <w:gridCol w:w="349"/>
        <w:gridCol w:w="495"/>
        <w:gridCol w:w="128"/>
        <w:gridCol w:w="20"/>
        <w:gridCol w:w="142"/>
        <w:gridCol w:w="705"/>
        <w:gridCol w:w="39"/>
        <w:gridCol w:w="199"/>
        <w:gridCol w:w="2320"/>
      </w:tblGrid>
      <w:tr w:rsidR="00063226" w:rsidRPr="0022630B" w:rsidTr="00063226">
        <w:tc>
          <w:tcPr>
            <w:tcW w:w="10065" w:type="dxa"/>
            <w:gridSpan w:val="17"/>
            <w:shd w:val="clear" w:color="auto" w:fill="BFBFBF"/>
          </w:tcPr>
          <w:p w:rsidR="00063226" w:rsidRPr="0022630B" w:rsidRDefault="00063226" w:rsidP="00063226">
            <w:pPr>
              <w:rPr>
                <w:color w:val="000000"/>
              </w:rPr>
            </w:pPr>
            <w:r w:rsidRPr="0022630B">
              <w:rPr>
                <w:b/>
                <w:color w:val="000000"/>
              </w:rPr>
              <w:t>PROMITENTES VENDEDORES</w:t>
            </w:r>
          </w:p>
        </w:tc>
      </w:tr>
      <w:tr w:rsidR="00063226" w:rsidRPr="0022630B" w:rsidTr="00063226">
        <w:tc>
          <w:tcPr>
            <w:tcW w:w="1529" w:type="dxa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Nome</w:t>
            </w:r>
            <w:r w:rsidR="00A00AF1">
              <w:rPr>
                <w:color w:val="000000"/>
              </w:rPr>
              <w:t>:</w:t>
            </w:r>
          </w:p>
        </w:tc>
        <w:tc>
          <w:tcPr>
            <w:tcW w:w="4488" w:type="dxa"/>
            <w:gridSpan w:val="8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b/>
                <w:color w:val="000000"/>
              </w:rPr>
            </w:pPr>
          </w:p>
        </w:tc>
        <w:tc>
          <w:tcPr>
            <w:tcW w:w="1529" w:type="dxa"/>
            <w:gridSpan w:val="6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proofErr w:type="spellStart"/>
            <w:r w:rsidRPr="0022630B">
              <w:rPr>
                <w:color w:val="000000"/>
              </w:rPr>
              <w:t>Nasc</w:t>
            </w:r>
            <w:proofErr w:type="spellEnd"/>
            <w:r w:rsidRPr="0022630B">
              <w:rPr>
                <w:color w:val="000000"/>
              </w:rPr>
              <w:t>.:</w:t>
            </w:r>
          </w:p>
        </w:tc>
        <w:tc>
          <w:tcPr>
            <w:tcW w:w="2519" w:type="dxa"/>
            <w:gridSpan w:val="2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Nacionalidade:</w:t>
            </w:r>
          </w:p>
        </w:tc>
        <w:tc>
          <w:tcPr>
            <w:tcW w:w="1581" w:type="dxa"/>
            <w:gridSpan w:val="2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color w:val="000000"/>
              </w:rPr>
            </w:pPr>
          </w:p>
        </w:tc>
        <w:tc>
          <w:tcPr>
            <w:tcW w:w="1279" w:type="dxa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Estado Civil:</w:t>
            </w:r>
          </w:p>
        </w:tc>
        <w:tc>
          <w:tcPr>
            <w:tcW w:w="1279" w:type="dxa"/>
            <w:gridSpan w:val="4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color w:val="000000"/>
              </w:rPr>
            </w:pPr>
          </w:p>
        </w:tc>
        <w:tc>
          <w:tcPr>
            <w:tcW w:w="1134" w:type="dxa"/>
            <w:gridSpan w:val="5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Profissão:</w:t>
            </w:r>
          </w:p>
        </w:tc>
        <w:tc>
          <w:tcPr>
            <w:tcW w:w="3263" w:type="dxa"/>
            <w:gridSpan w:val="4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  <w:tcBorders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CPF/CNPJ:</w:t>
            </w:r>
          </w:p>
        </w:tc>
        <w:tc>
          <w:tcPr>
            <w:tcW w:w="3566" w:type="dxa"/>
            <w:gridSpan w:val="5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</w:tcPr>
          <w:p w:rsidR="00063226" w:rsidRPr="0022630B" w:rsidRDefault="00063226" w:rsidP="00063226">
            <w:pPr>
              <w:spacing w:before="20" w:after="20"/>
              <w:jc w:val="right"/>
              <w:rPr>
                <w:color w:val="000000"/>
              </w:rPr>
            </w:pPr>
            <w:r w:rsidRPr="0022630B">
              <w:rPr>
                <w:color w:val="000000"/>
              </w:rPr>
              <w:t xml:space="preserve">Cart. </w:t>
            </w:r>
            <w:proofErr w:type="spellStart"/>
            <w:r w:rsidRPr="0022630B">
              <w:rPr>
                <w:color w:val="000000"/>
              </w:rPr>
              <w:t>Ident</w:t>
            </w:r>
            <w:proofErr w:type="spellEnd"/>
            <w:r w:rsidRPr="0022630B">
              <w:rPr>
                <w:color w:val="000000"/>
              </w:rPr>
              <w:t>.</w:t>
            </w:r>
          </w:p>
        </w:tc>
        <w:tc>
          <w:tcPr>
            <w:tcW w:w="3553" w:type="dxa"/>
            <w:gridSpan w:val="7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  <w:tcBorders>
              <w:top w:val="nil"/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Celular:</w:t>
            </w:r>
          </w:p>
        </w:tc>
        <w:tc>
          <w:tcPr>
            <w:tcW w:w="1548" w:type="dxa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  <w:tc>
          <w:tcPr>
            <w:tcW w:w="1325" w:type="dxa"/>
            <w:gridSpan w:val="3"/>
            <w:tcBorders>
              <w:top w:val="nil"/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Residencial:</w:t>
            </w:r>
          </w:p>
        </w:tc>
        <w:tc>
          <w:tcPr>
            <w:tcW w:w="2238" w:type="dxa"/>
            <w:gridSpan w:val="6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  <w:tc>
          <w:tcPr>
            <w:tcW w:w="1105" w:type="dxa"/>
            <w:gridSpan w:val="5"/>
            <w:tcBorders>
              <w:top w:val="nil"/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Comercial:</w:t>
            </w:r>
          </w:p>
        </w:tc>
        <w:tc>
          <w:tcPr>
            <w:tcW w:w="2320" w:type="dxa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ind w:left="-50" w:right="-171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0065" w:type="dxa"/>
            <w:gridSpan w:val="17"/>
            <w:tcBorders>
              <w:top w:val="nil"/>
              <w:bottom w:val="nil"/>
            </w:tcBorders>
            <w:shd w:val="clear" w:color="auto" w:fill="D9D9D9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Nome</w:t>
            </w:r>
            <w:r w:rsidR="00A00AF1">
              <w:rPr>
                <w:color w:val="000000"/>
              </w:rPr>
              <w:t>:</w:t>
            </w:r>
          </w:p>
        </w:tc>
        <w:tc>
          <w:tcPr>
            <w:tcW w:w="4488" w:type="dxa"/>
            <w:gridSpan w:val="8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b/>
                <w:color w:val="000000"/>
              </w:rPr>
            </w:pPr>
          </w:p>
        </w:tc>
        <w:tc>
          <w:tcPr>
            <w:tcW w:w="1529" w:type="dxa"/>
            <w:gridSpan w:val="6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proofErr w:type="spellStart"/>
            <w:r w:rsidRPr="0022630B">
              <w:rPr>
                <w:color w:val="000000"/>
              </w:rPr>
              <w:t>Nasc</w:t>
            </w:r>
            <w:proofErr w:type="spellEnd"/>
            <w:r w:rsidRPr="0022630B">
              <w:rPr>
                <w:color w:val="000000"/>
              </w:rPr>
              <w:t>.:</w:t>
            </w:r>
          </w:p>
        </w:tc>
        <w:tc>
          <w:tcPr>
            <w:tcW w:w="2519" w:type="dxa"/>
            <w:gridSpan w:val="2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Nacionalidade:</w:t>
            </w:r>
          </w:p>
        </w:tc>
        <w:tc>
          <w:tcPr>
            <w:tcW w:w="1581" w:type="dxa"/>
            <w:gridSpan w:val="2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color w:val="000000"/>
              </w:rPr>
            </w:pPr>
          </w:p>
        </w:tc>
        <w:tc>
          <w:tcPr>
            <w:tcW w:w="1279" w:type="dxa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Estado Civil:</w:t>
            </w:r>
          </w:p>
        </w:tc>
        <w:tc>
          <w:tcPr>
            <w:tcW w:w="1279" w:type="dxa"/>
            <w:gridSpan w:val="4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color w:val="000000"/>
              </w:rPr>
            </w:pPr>
          </w:p>
        </w:tc>
        <w:tc>
          <w:tcPr>
            <w:tcW w:w="1134" w:type="dxa"/>
            <w:gridSpan w:val="5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Profissão:</w:t>
            </w:r>
          </w:p>
        </w:tc>
        <w:tc>
          <w:tcPr>
            <w:tcW w:w="3263" w:type="dxa"/>
            <w:gridSpan w:val="4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  <w:tcBorders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CPF/CNPJ:</w:t>
            </w:r>
          </w:p>
        </w:tc>
        <w:tc>
          <w:tcPr>
            <w:tcW w:w="3566" w:type="dxa"/>
            <w:gridSpan w:val="5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</w:tcPr>
          <w:p w:rsidR="00063226" w:rsidRPr="0022630B" w:rsidRDefault="00063226" w:rsidP="00063226">
            <w:pPr>
              <w:spacing w:before="20" w:after="20"/>
              <w:jc w:val="right"/>
              <w:rPr>
                <w:color w:val="000000"/>
              </w:rPr>
            </w:pPr>
            <w:r w:rsidRPr="0022630B">
              <w:rPr>
                <w:color w:val="000000"/>
              </w:rPr>
              <w:t xml:space="preserve">Cart. </w:t>
            </w:r>
            <w:proofErr w:type="spellStart"/>
            <w:r w:rsidRPr="0022630B">
              <w:rPr>
                <w:color w:val="000000"/>
              </w:rPr>
              <w:t>Ident</w:t>
            </w:r>
            <w:proofErr w:type="spellEnd"/>
            <w:r w:rsidRPr="0022630B">
              <w:rPr>
                <w:color w:val="000000"/>
              </w:rPr>
              <w:t>.</w:t>
            </w:r>
          </w:p>
        </w:tc>
        <w:tc>
          <w:tcPr>
            <w:tcW w:w="3553" w:type="dxa"/>
            <w:gridSpan w:val="7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  <w:tcBorders>
              <w:top w:val="nil"/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Celular:</w:t>
            </w:r>
          </w:p>
        </w:tc>
        <w:tc>
          <w:tcPr>
            <w:tcW w:w="1548" w:type="dxa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  <w:tc>
          <w:tcPr>
            <w:tcW w:w="1325" w:type="dxa"/>
            <w:gridSpan w:val="3"/>
            <w:tcBorders>
              <w:top w:val="nil"/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Residencial:</w:t>
            </w:r>
          </w:p>
        </w:tc>
        <w:tc>
          <w:tcPr>
            <w:tcW w:w="2238" w:type="dxa"/>
            <w:gridSpan w:val="6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  <w:tc>
          <w:tcPr>
            <w:tcW w:w="1105" w:type="dxa"/>
            <w:gridSpan w:val="5"/>
            <w:tcBorders>
              <w:top w:val="nil"/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Comercial:</w:t>
            </w:r>
          </w:p>
        </w:tc>
        <w:tc>
          <w:tcPr>
            <w:tcW w:w="2320" w:type="dxa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ind w:left="-50" w:right="-171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0065" w:type="dxa"/>
            <w:gridSpan w:val="17"/>
            <w:tcBorders>
              <w:top w:val="nil"/>
              <w:bottom w:val="nil"/>
            </w:tcBorders>
            <w:shd w:val="clear" w:color="auto" w:fill="D9D9D9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Endereço:</w:t>
            </w:r>
          </w:p>
        </w:tc>
        <w:tc>
          <w:tcPr>
            <w:tcW w:w="5131" w:type="dxa"/>
            <w:gridSpan w:val="11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  <w:tc>
          <w:tcPr>
            <w:tcW w:w="847" w:type="dxa"/>
            <w:gridSpan w:val="2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Bairro:</w:t>
            </w:r>
          </w:p>
        </w:tc>
        <w:tc>
          <w:tcPr>
            <w:tcW w:w="2558" w:type="dxa"/>
            <w:gridSpan w:val="3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Email:</w:t>
            </w:r>
          </w:p>
        </w:tc>
        <w:tc>
          <w:tcPr>
            <w:tcW w:w="2873" w:type="dxa"/>
            <w:gridSpan w:val="4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b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Email:</w:t>
            </w:r>
          </w:p>
        </w:tc>
        <w:tc>
          <w:tcPr>
            <w:tcW w:w="4687" w:type="dxa"/>
            <w:gridSpan w:val="10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</w:tcPr>
          <w:p w:rsidR="00063226" w:rsidRPr="0022630B" w:rsidRDefault="00063226" w:rsidP="00063226">
            <w:pPr>
              <w:rPr>
                <w:color w:val="000000"/>
              </w:rPr>
            </w:pPr>
            <w:r w:rsidRPr="0022630B">
              <w:rPr>
                <w:color w:val="000000"/>
              </w:rPr>
              <w:t>Obs.</w:t>
            </w:r>
          </w:p>
        </w:tc>
        <w:tc>
          <w:tcPr>
            <w:tcW w:w="8536" w:type="dxa"/>
            <w:gridSpan w:val="16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color w:val="000000"/>
              </w:rPr>
            </w:pPr>
          </w:p>
        </w:tc>
      </w:tr>
    </w:tbl>
    <w:p w:rsidR="00063226" w:rsidRPr="0022630B" w:rsidRDefault="00063226" w:rsidP="00063226"/>
    <w:tbl>
      <w:tblPr>
        <w:tblW w:w="1006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548"/>
        <w:gridCol w:w="33"/>
        <w:gridCol w:w="1279"/>
        <w:gridCol w:w="13"/>
        <w:gridCol w:w="693"/>
        <w:gridCol w:w="283"/>
        <w:gridCol w:w="290"/>
        <w:gridCol w:w="349"/>
        <w:gridCol w:w="495"/>
        <w:gridCol w:w="128"/>
        <w:gridCol w:w="20"/>
        <w:gridCol w:w="142"/>
        <w:gridCol w:w="705"/>
        <w:gridCol w:w="39"/>
        <w:gridCol w:w="199"/>
        <w:gridCol w:w="2320"/>
      </w:tblGrid>
      <w:tr w:rsidR="00063226" w:rsidRPr="0022630B" w:rsidTr="00063226">
        <w:tc>
          <w:tcPr>
            <w:tcW w:w="10065" w:type="dxa"/>
            <w:gridSpan w:val="17"/>
            <w:shd w:val="clear" w:color="auto" w:fill="BFBFBF"/>
          </w:tcPr>
          <w:p w:rsidR="00063226" w:rsidRPr="0022630B" w:rsidRDefault="00063226" w:rsidP="00063226">
            <w:pPr>
              <w:rPr>
                <w:color w:val="000000"/>
              </w:rPr>
            </w:pPr>
            <w:r w:rsidRPr="0022630B">
              <w:rPr>
                <w:b/>
                <w:color w:val="000000"/>
              </w:rPr>
              <w:t>PROMISSÁRIOS COMPRADORES</w:t>
            </w:r>
          </w:p>
        </w:tc>
      </w:tr>
      <w:tr w:rsidR="00063226" w:rsidRPr="0022630B" w:rsidTr="00063226">
        <w:tc>
          <w:tcPr>
            <w:tcW w:w="1529" w:type="dxa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Nome</w:t>
            </w:r>
            <w:r w:rsidR="00A00AF1">
              <w:rPr>
                <w:color w:val="000000"/>
              </w:rPr>
              <w:t>:</w:t>
            </w:r>
          </w:p>
        </w:tc>
        <w:tc>
          <w:tcPr>
            <w:tcW w:w="4488" w:type="dxa"/>
            <w:gridSpan w:val="8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b/>
                <w:color w:val="000000"/>
              </w:rPr>
            </w:pPr>
          </w:p>
        </w:tc>
        <w:tc>
          <w:tcPr>
            <w:tcW w:w="1529" w:type="dxa"/>
            <w:gridSpan w:val="6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proofErr w:type="spellStart"/>
            <w:r w:rsidRPr="0022630B">
              <w:rPr>
                <w:color w:val="000000"/>
              </w:rPr>
              <w:t>Nasc</w:t>
            </w:r>
            <w:proofErr w:type="spellEnd"/>
            <w:r w:rsidRPr="0022630B">
              <w:rPr>
                <w:color w:val="000000"/>
              </w:rPr>
              <w:t>.:</w:t>
            </w:r>
          </w:p>
        </w:tc>
        <w:tc>
          <w:tcPr>
            <w:tcW w:w="2519" w:type="dxa"/>
            <w:gridSpan w:val="2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Nacionalidade:</w:t>
            </w:r>
          </w:p>
        </w:tc>
        <w:tc>
          <w:tcPr>
            <w:tcW w:w="1581" w:type="dxa"/>
            <w:gridSpan w:val="2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color w:val="000000"/>
              </w:rPr>
            </w:pPr>
          </w:p>
        </w:tc>
        <w:tc>
          <w:tcPr>
            <w:tcW w:w="1279" w:type="dxa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Estado Civil:</w:t>
            </w:r>
          </w:p>
        </w:tc>
        <w:tc>
          <w:tcPr>
            <w:tcW w:w="1279" w:type="dxa"/>
            <w:gridSpan w:val="4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color w:val="000000"/>
              </w:rPr>
            </w:pPr>
          </w:p>
        </w:tc>
        <w:tc>
          <w:tcPr>
            <w:tcW w:w="1134" w:type="dxa"/>
            <w:gridSpan w:val="5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Profissão:</w:t>
            </w:r>
          </w:p>
        </w:tc>
        <w:tc>
          <w:tcPr>
            <w:tcW w:w="3263" w:type="dxa"/>
            <w:gridSpan w:val="4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  <w:tcBorders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CPF/CNPJ:</w:t>
            </w:r>
          </w:p>
        </w:tc>
        <w:tc>
          <w:tcPr>
            <w:tcW w:w="3566" w:type="dxa"/>
            <w:gridSpan w:val="5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</w:tcPr>
          <w:p w:rsidR="00063226" w:rsidRPr="0022630B" w:rsidRDefault="00063226" w:rsidP="00063226">
            <w:pPr>
              <w:spacing w:before="20" w:after="20"/>
              <w:jc w:val="right"/>
              <w:rPr>
                <w:color w:val="000000"/>
              </w:rPr>
            </w:pPr>
            <w:r w:rsidRPr="0022630B">
              <w:rPr>
                <w:color w:val="000000"/>
              </w:rPr>
              <w:t xml:space="preserve">Cart. </w:t>
            </w:r>
            <w:proofErr w:type="spellStart"/>
            <w:r w:rsidRPr="0022630B">
              <w:rPr>
                <w:color w:val="000000"/>
              </w:rPr>
              <w:t>Ident</w:t>
            </w:r>
            <w:proofErr w:type="spellEnd"/>
            <w:r w:rsidRPr="0022630B">
              <w:rPr>
                <w:color w:val="000000"/>
              </w:rPr>
              <w:t>.</w:t>
            </w:r>
          </w:p>
        </w:tc>
        <w:tc>
          <w:tcPr>
            <w:tcW w:w="3553" w:type="dxa"/>
            <w:gridSpan w:val="7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  <w:tcBorders>
              <w:top w:val="nil"/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Celular:</w:t>
            </w:r>
          </w:p>
        </w:tc>
        <w:tc>
          <w:tcPr>
            <w:tcW w:w="1548" w:type="dxa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  <w:tc>
          <w:tcPr>
            <w:tcW w:w="1325" w:type="dxa"/>
            <w:gridSpan w:val="3"/>
            <w:tcBorders>
              <w:top w:val="nil"/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Residencial:</w:t>
            </w:r>
          </w:p>
        </w:tc>
        <w:tc>
          <w:tcPr>
            <w:tcW w:w="2238" w:type="dxa"/>
            <w:gridSpan w:val="6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  <w:tc>
          <w:tcPr>
            <w:tcW w:w="1105" w:type="dxa"/>
            <w:gridSpan w:val="5"/>
            <w:tcBorders>
              <w:top w:val="nil"/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Comercial:</w:t>
            </w:r>
          </w:p>
        </w:tc>
        <w:tc>
          <w:tcPr>
            <w:tcW w:w="2320" w:type="dxa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ind w:left="-50" w:right="-171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0065" w:type="dxa"/>
            <w:gridSpan w:val="17"/>
            <w:tcBorders>
              <w:top w:val="nil"/>
              <w:bottom w:val="nil"/>
            </w:tcBorders>
            <w:shd w:val="clear" w:color="auto" w:fill="D9D9D9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Nome</w:t>
            </w:r>
            <w:r w:rsidR="00A00AF1">
              <w:rPr>
                <w:color w:val="000000"/>
              </w:rPr>
              <w:t>:</w:t>
            </w:r>
          </w:p>
        </w:tc>
        <w:tc>
          <w:tcPr>
            <w:tcW w:w="4488" w:type="dxa"/>
            <w:gridSpan w:val="8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b/>
                <w:color w:val="000000"/>
              </w:rPr>
            </w:pPr>
          </w:p>
        </w:tc>
        <w:tc>
          <w:tcPr>
            <w:tcW w:w="1529" w:type="dxa"/>
            <w:gridSpan w:val="6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proofErr w:type="spellStart"/>
            <w:r w:rsidRPr="0022630B">
              <w:rPr>
                <w:color w:val="000000"/>
              </w:rPr>
              <w:t>Nasc</w:t>
            </w:r>
            <w:proofErr w:type="spellEnd"/>
            <w:r w:rsidRPr="0022630B">
              <w:rPr>
                <w:color w:val="000000"/>
              </w:rPr>
              <w:t>.:</w:t>
            </w:r>
          </w:p>
        </w:tc>
        <w:tc>
          <w:tcPr>
            <w:tcW w:w="2519" w:type="dxa"/>
            <w:gridSpan w:val="2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Nacionalidade:</w:t>
            </w:r>
          </w:p>
        </w:tc>
        <w:tc>
          <w:tcPr>
            <w:tcW w:w="1581" w:type="dxa"/>
            <w:gridSpan w:val="2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color w:val="000000"/>
              </w:rPr>
            </w:pPr>
          </w:p>
        </w:tc>
        <w:tc>
          <w:tcPr>
            <w:tcW w:w="1279" w:type="dxa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Estado Civil:</w:t>
            </w:r>
          </w:p>
        </w:tc>
        <w:tc>
          <w:tcPr>
            <w:tcW w:w="1279" w:type="dxa"/>
            <w:gridSpan w:val="4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color w:val="000000"/>
              </w:rPr>
            </w:pPr>
          </w:p>
        </w:tc>
        <w:tc>
          <w:tcPr>
            <w:tcW w:w="1134" w:type="dxa"/>
            <w:gridSpan w:val="5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Profissão:</w:t>
            </w:r>
          </w:p>
        </w:tc>
        <w:tc>
          <w:tcPr>
            <w:tcW w:w="3263" w:type="dxa"/>
            <w:gridSpan w:val="4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  <w:tcBorders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CPF/CNPJ:</w:t>
            </w:r>
          </w:p>
        </w:tc>
        <w:tc>
          <w:tcPr>
            <w:tcW w:w="3566" w:type="dxa"/>
            <w:gridSpan w:val="5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color w:val="000000"/>
              </w:rPr>
            </w:pPr>
          </w:p>
        </w:tc>
        <w:tc>
          <w:tcPr>
            <w:tcW w:w="1417" w:type="dxa"/>
            <w:gridSpan w:val="4"/>
          </w:tcPr>
          <w:p w:rsidR="00063226" w:rsidRPr="0022630B" w:rsidRDefault="00063226" w:rsidP="00063226">
            <w:pPr>
              <w:spacing w:before="20" w:after="20"/>
              <w:jc w:val="right"/>
              <w:rPr>
                <w:color w:val="000000"/>
              </w:rPr>
            </w:pPr>
            <w:r w:rsidRPr="0022630B">
              <w:rPr>
                <w:color w:val="000000"/>
              </w:rPr>
              <w:t xml:space="preserve">Cart. </w:t>
            </w:r>
            <w:proofErr w:type="spellStart"/>
            <w:r w:rsidRPr="0022630B">
              <w:rPr>
                <w:color w:val="000000"/>
              </w:rPr>
              <w:t>Ident</w:t>
            </w:r>
            <w:proofErr w:type="spellEnd"/>
            <w:r w:rsidRPr="0022630B">
              <w:rPr>
                <w:color w:val="000000"/>
              </w:rPr>
              <w:t>.</w:t>
            </w:r>
          </w:p>
        </w:tc>
        <w:tc>
          <w:tcPr>
            <w:tcW w:w="3553" w:type="dxa"/>
            <w:gridSpan w:val="7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  <w:tcBorders>
              <w:top w:val="nil"/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Celular:</w:t>
            </w:r>
          </w:p>
        </w:tc>
        <w:tc>
          <w:tcPr>
            <w:tcW w:w="1548" w:type="dxa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  <w:tc>
          <w:tcPr>
            <w:tcW w:w="1325" w:type="dxa"/>
            <w:gridSpan w:val="3"/>
            <w:tcBorders>
              <w:top w:val="nil"/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Residencial:</w:t>
            </w:r>
          </w:p>
        </w:tc>
        <w:tc>
          <w:tcPr>
            <w:tcW w:w="2238" w:type="dxa"/>
            <w:gridSpan w:val="6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  <w:tc>
          <w:tcPr>
            <w:tcW w:w="1105" w:type="dxa"/>
            <w:gridSpan w:val="5"/>
            <w:tcBorders>
              <w:top w:val="nil"/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Comercial:</w:t>
            </w:r>
          </w:p>
        </w:tc>
        <w:tc>
          <w:tcPr>
            <w:tcW w:w="2320" w:type="dxa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ind w:left="-50" w:right="-171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0065" w:type="dxa"/>
            <w:gridSpan w:val="17"/>
            <w:tcBorders>
              <w:top w:val="nil"/>
              <w:bottom w:val="nil"/>
            </w:tcBorders>
            <w:shd w:val="clear" w:color="auto" w:fill="D9D9D9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Endereço:</w:t>
            </w:r>
          </w:p>
        </w:tc>
        <w:tc>
          <w:tcPr>
            <w:tcW w:w="5131" w:type="dxa"/>
            <w:gridSpan w:val="11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  <w:tc>
          <w:tcPr>
            <w:tcW w:w="847" w:type="dxa"/>
            <w:gridSpan w:val="2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Bairro:</w:t>
            </w:r>
          </w:p>
        </w:tc>
        <w:tc>
          <w:tcPr>
            <w:tcW w:w="2558" w:type="dxa"/>
            <w:gridSpan w:val="3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Email:</w:t>
            </w:r>
          </w:p>
        </w:tc>
        <w:tc>
          <w:tcPr>
            <w:tcW w:w="2873" w:type="dxa"/>
            <w:gridSpan w:val="4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b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bottom w:val="nil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  <w:r w:rsidRPr="0022630B">
              <w:rPr>
                <w:color w:val="000000"/>
              </w:rPr>
              <w:t>Email:</w:t>
            </w:r>
          </w:p>
        </w:tc>
        <w:tc>
          <w:tcPr>
            <w:tcW w:w="4687" w:type="dxa"/>
            <w:gridSpan w:val="10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spacing w:before="20" w:after="20"/>
              <w:rPr>
                <w:color w:val="000000"/>
              </w:rPr>
            </w:pPr>
          </w:p>
        </w:tc>
      </w:tr>
      <w:tr w:rsidR="00063226" w:rsidRPr="0022630B" w:rsidTr="00063226">
        <w:tc>
          <w:tcPr>
            <w:tcW w:w="1529" w:type="dxa"/>
          </w:tcPr>
          <w:p w:rsidR="00063226" w:rsidRPr="0022630B" w:rsidRDefault="00063226" w:rsidP="00063226">
            <w:pPr>
              <w:rPr>
                <w:color w:val="000000"/>
              </w:rPr>
            </w:pPr>
            <w:r w:rsidRPr="0022630B">
              <w:rPr>
                <w:color w:val="000000"/>
              </w:rPr>
              <w:t>Obs.</w:t>
            </w:r>
          </w:p>
        </w:tc>
        <w:tc>
          <w:tcPr>
            <w:tcW w:w="8536" w:type="dxa"/>
            <w:gridSpan w:val="16"/>
            <w:tcBorders>
              <w:top w:val="nil"/>
              <w:bottom w:val="single" w:sz="8" w:space="0" w:color="auto"/>
            </w:tcBorders>
          </w:tcPr>
          <w:p w:rsidR="00063226" w:rsidRPr="0022630B" w:rsidRDefault="00063226" w:rsidP="00063226">
            <w:pPr>
              <w:rPr>
                <w:color w:val="000000"/>
              </w:rPr>
            </w:pPr>
          </w:p>
        </w:tc>
      </w:tr>
    </w:tbl>
    <w:p w:rsidR="00063226" w:rsidRPr="00C071BD" w:rsidRDefault="00063226">
      <w:pPr>
        <w:jc w:val="both"/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p w:rsidR="003935B4" w:rsidRPr="00C071BD" w:rsidRDefault="003935B4" w:rsidP="00CA2D46">
      <w:pPr>
        <w:jc w:val="center"/>
        <w:rPr>
          <w:rFonts w:ascii="Arial" w:hAnsi="Arial" w:cs="Arial"/>
          <w:b/>
          <w:color w:val="000000"/>
          <w:sz w:val="22"/>
          <w:szCs w:val="22"/>
          <w:lang w:val="pt-PT"/>
        </w:rPr>
      </w:pPr>
      <w:r w:rsidRPr="00C071BD">
        <w:rPr>
          <w:rFonts w:ascii="Arial" w:hAnsi="Arial" w:cs="Arial"/>
          <w:b/>
          <w:color w:val="000000"/>
          <w:sz w:val="22"/>
          <w:szCs w:val="22"/>
          <w:lang w:val="pt-PT"/>
        </w:rPr>
        <w:t>CLÁUSULA PRIMEIRA: DO OBJETO E DA PROMESSA DE COMPRA E VENDA</w:t>
      </w:r>
    </w:p>
    <w:p w:rsidR="003935B4" w:rsidRPr="00C071BD" w:rsidRDefault="003935B4">
      <w:pPr>
        <w:jc w:val="both"/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p w:rsidR="00063226" w:rsidRPr="00C071BD" w:rsidRDefault="00063226" w:rsidP="00063226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071BD">
        <w:rPr>
          <w:rFonts w:ascii="Arial" w:hAnsi="Arial" w:cs="Arial"/>
          <w:sz w:val="22"/>
          <w:szCs w:val="22"/>
        </w:rPr>
        <w:t xml:space="preserve">Constitui objeto de compra e venda deste contrato, o imóvel formado pelo apartamento nº </w:t>
      </w:r>
      <w:r w:rsidR="00335E5C" w:rsidRPr="00C071BD">
        <w:rPr>
          <w:rFonts w:ascii="Arial" w:hAnsi="Arial" w:cs="Arial"/>
          <w:sz w:val="22"/>
          <w:szCs w:val="22"/>
        </w:rPr>
        <w:t>XXX</w:t>
      </w:r>
      <w:r w:rsidRPr="00C071BD">
        <w:rPr>
          <w:rFonts w:ascii="Arial" w:hAnsi="Arial" w:cs="Arial"/>
          <w:sz w:val="22"/>
          <w:szCs w:val="22"/>
        </w:rPr>
        <w:t xml:space="preserve">, do edifício </w:t>
      </w:r>
      <w:r w:rsidR="00335E5C" w:rsidRPr="00C071BD">
        <w:rPr>
          <w:rFonts w:ascii="Arial" w:hAnsi="Arial" w:cs="Arial"/>
          <w:sz w:val="22"/>
          <w:szCs w:val="22"/>
        </w:rPr>
        <w:t>XXX</w:t>
      </w:r>
      <w:r w:rsidRPr="00C071BD">
        <w:rPr>
          <w:rFonts w:ascii="Arial" w:hAnsi="Arial" w:cs="Arial"/>
          <w:sz w:val="22"/>
          <w:szCs w:val="22"/>
        </w:rPr>
        <w:t xml:space="preserve">, situado na rua </w:t>
      </w:r>
      <w:r w:rsidR="00335E5C" w:rsidRPr="00C071BD">
        <w:rPr>
          <w:rFonts w:ascii="Arial" w:hAnsi="Arial" w:cs="Arial"/>
          <w:sz w:val="22"/>
          <w:szCs w:val="22"/>
        </w:rPr>
        <w:t>XXX</w:t>
      </w:r>
      <w:r w:rsidRPr="00C071BD">
        <w:rPr>
          <w:rFonts w:ascii="Arial" w:hAnsi="Arial" w:cs="Arial"/>
          <w:sz w:val="22"/>
          <w:szCs w:val="22"/>
        </w:rPr>
        <w:t xml:space="preserve">, nº </w:t>
      </w:r>
      <w:r w:rsidR="00335E5C" w:rsidRPr="00C071BD">
        <w:rPr>
          <w:rFonts w:ascii="Arial" w:hAnsi="Arial" w:cs="Arial"/>
          <w:sz w:val="22"/>
          <w:szCs w:val="22"/>
        </w:rPr>
        <w:t>XXX</w:t>
      </w:r>
      <w:r w:rsidRPr="00C071BD">
        <w:rPr>
          <w:rFonts w:ascii="Arial" w:hAnsi="Arial" w:cs="Arial"/>
          <w:sz w:val="22"/>
          <w:szCs w:val="22"/>
        </w:rPr>
        <w:t xml:space="preserve">, bem como sua correspondente fração ideal de </w:t>
      </w:r>
      <w:proofErr w:type="gramStart"/>
      <w:r w:rsidRPr="00C071BD">
        <w:rPr>
          <w:rFonts w:ascii="Arial" w:hAnsi="Arial" w:cs="Arial"/>
          <w:sz w:val="22"/>
          <w:szCs w:val="22"/>
        </w:rPr>
        <w:t>0,</w:t>
      </w:r>
      <w:r w:rsidR="00335E5C" w:rsidRPr="00C071BD">
        <w:rPr>
          <w:rFonts w:ascii="Arial" w:hAnsi="Arial" w:cs="Arial"/>
          <w:sz w:val="22"/>
          <w:szCs w:val="22"/>
        </w:rPr>
        <w:t>XXX</w:t>
      </w:r>
      <w:proofErr w:type="gramEnd"/>
      <w:r w:rsidRPr="00C071BD">
        <w:rPr>
          <w:rFonts w:ascii="Arial" w:hAnsi="Arial" w:cs="Arial"/>
          <w:sz w:val="22"/>
          <w:szCs w:val="22"/>
        </w:rPr>
        <w:t xml:space="preserve">, do lote nº </w:t>
      </w:r>
      <w:r w:rsidR="00335E5C" w:rsidRPr="00C071BD">
        <w:rPr>
          <w:rFonts w:ascii="Arial" w:hAnsi="Arial" w:cs="Arial"/>
          <w:sz w:val="22"/>
          <w:szCs w:val="22"/>
        </w:rPr>
        <w:t>XXX</w:t>
      </w:r>
      <w:r w:rsidRPr="00C071BD">
        <w:rPr>
          <w:rFonts w:ascii="Arial" w:hAnsi="Arial" w:cs="Arial"/>
          <w:sz w:val="22"/>
          <w:szCs w:val="22"/>
        </w:rPr>
        <w:t xml:space="preserve">, da quadra nº </w:t>
      </w:r>
      <w:r w:rsidR="00335E5C" w:rsidRPr="00C071BD">
        <w:rPr>
          <w:rFonts w:ascii="Arial" w:hAnsi="Arial" w:cs="Arial"/>
          <w:sz w:val="22"/>
          <w:szCs w:val="22"/>
        </w:rPr>
        <w:t>XXX</w:t>
      </w:r>
      <w:r w:rsidRPr="00C071BD">
        <w:rPr>
          <w:rFonts w:ascii="Arial" w:hAnsi="Arial" w:cs="Arial"/>
          <w:sz w:val="22"/>
          <w:szCs w:val="22"/>
        </w:rPr>
        <w:t xml:space="preserve">, </w:t>
      </w:r>
      <w:r w:rsidR="00335E5C" w:rsidRPr="00C071BD">
        <w:rPr>
          <w:rFonts w:ascii="Arial" w:hAnsi="Arial" w:cs="Arial"/>
          <w:sz w:val="22"/>
          <w:szCs w:val="22"/>
        </w:rPr>
        <w:t>d</w:t>
      </w:r>
      <w:r w:rsidRPr="00C071BD">
        <w:rPr>
          <w:rFonts w:ascii="Arial" w:hAnsi="Arial" w:cs="Arial"/>
          <w:sz w:val="22"/>
          <w:szCs w:val="22"/>
        </w:rPr>
        <w:t xml:space="preserve">o bairro </w:t>
      </w:r>
      <w:r w:rsidR="00335E5C" w:rsidRPr="00C071BD">
        <w:rPr>
          <w:rFonts w:ascii="Arial" w:hAnsi="Arial" w:cs="Arial"/>
          <w:sz w:val="22"/>
          <w:szCs w:val="22"/>
        </w:rPr>
        <w:t>XXX</w:t>
      </w:r>
      <w:r w:rsidRPr="00C071BD">
        <w:rPr>
          <w:rFonts w:ascii="Arial" w:hAnsi="Arial" w:cs="Arial"/>
          <w:sz w:val="22"/>
          <w:szCs w:val="22"/>
        </w:rPr>
        <w:t xml:space="preserve">, nesta capital. Com direito ao uso da vaga de garagem nº </w:t>
      </w:r>
      <w:r w:rsidR="00335E5C" w:rsidRPr="00C071BD">
        <w:rPr>
          <w:rFonts w:ascii="Arial" w:hAnsi="Arial" w:cs="Arial"/>
          <w:sz w:val="22"/>
          <w:szCs w:val="22"/>
        </w:rPr>
        <w:t>XXX</w:t>
      </w:r>
      <w:r w:rsidRPr="00C071BD">
        <w:rPr>
          <w:rFonts w:ascii="Arial" w:hAnsi="Arial" w:cs="Arial"/>
          <w:sz w:val="22"/>
          <w:szCs w:val="22"/>
        </w:rPr>
        <w:t xml:space="preserve">; áreas, limites e confrontações de acordo com a respectiva planta cadastral. Imóvel este matriculado no cartório do </w:t>
      </w:r>
      <w:proofErr w:type="spellStart"/>
      <w:r w:rsidR="00335E5C" w:rsidRPr="00C071BD">
        <w:rPr>
          <w:rFonts w:ascii="Arial" w:hAnsi="Arial" w:cs="Arial"/>
          <w:sz w:val="22"/>
          <w:szCs w:val="22"/>
        </w:rPr>
        <w:t>XXXº</w:t>
      </w:r>
      <w:proofErr w:type="spellEnd"/>
      <w:r w:rsidRPr="00C071BD">
        <w:rPr>
          <w:rFonts w:ascii="Arial" w:hAnsi="Arial" w:cs="Arial"/>
          <w:sz w:val="22"/>
          <w:szCs w:val="22"/>
        </w:rPr>
        <w:t xml:space="preserve"> ofício de registro de imóveis desta capital sob o nº </w:t>
      </w:r>
      <w:r w:rsidR="00335E5C" w:rsidRPr="00C071BD">
        <w:rPr>
          <w:rFonts w:ascii="Arial" w:hAnsi="Arial" w:cs="Arial"/>
          <w:sz w:val="22"/>
          <w:szCs w:val="22"/>
        </w:rPr>
        <w:t>XXX e que possui o índice cadastral nº XXX, junto à Prefeitura Municipal de Belo Horizonte</w:t>
      </w:r>
      <w:r w:rsidRPr="00C071BD">
        <w:rPr>
          <w:rFonts w:ascii="Arial" w:hAnsi="Arial" w:cs="Arial"/>
          <w:sz w:val="22"/>
          <w:szCs w:val="22"/>
        </w:rPr>
        <w:t>.</w:t>
      </w:r>
    </w:p>
    <w:p w:rsidR="003935B4" w:rsidRPr="00C071BD" w:rsidRDefault="003935B4" w:rsidP="00692673">
      <w:pPr>
        <w:pStyle w:val="Corpodetexto"/>
        <w:rPr>
          <w:rFonts w:cs="Arial"/>
          <w:b w:val="0"/>
          <w:sz w:val="22"/>
          <w:szCs w:val="22"/>
        </w:rPr>
      </w:pPr>
    </w:p>
    <w:p w:rsidR="00692673" w:rsidRPr="00C071BD" w:rsidRDefault="00CA2D46" w:rsidP="00692673">
      <w:pPr>
        <w:pStyle w:val="Corpodetexto"/>
        <w:rPr>
          <w:rFonts w:cs="Arial"/>
          <w:b w:val="0"/>
          <w:sz w:val="22"/>
          <w:szCs w:val="22"/>
        </w:rPr>
      </w:pPr>
      <w:r w:rsidRPr="00C071BD">
        <w:rPr>
          <w:rFonts w:cs="Arial"/>
          <w:sz w:val="22"/>
          <w:szCs w:val="22"/>
        </w:rPr>
        <w:t>PARÁGRAFO PRIMEIRO</w:t>
      </w:r>
      <w:r w:rsidRPr="00C071BD">
        <w:rPr>
          <w:rFonts w:cs="Arial"/>
          <w:b w:val="0"/>
          <w:sz w:val="22"/>
          <w:szCs w:val="22"/>
        </w:rPr>
        <w:t xml:space="preserve">: </w:t>
      </w:r>
      <w:r w:rsidR="00692673" w:rsidRPr="00C071BD">
        <w:rPr>
          <w:rFonts w:cs="Arial"/>
          <w:b w:val="0"/>
          <w:sz w:val="22"/>
          <w:szCs w:val="22"/>
        </w:rPr>
        <w:t>O</w:t>
      </w:r>
      <w:r w:rsidR="005D3E9B" w:rsidRPr="00C071BD">
        <w:rPr>
          <w:rFonts w:cs="Arial"/>
          <w:b w:val="0"/>
          <w:sz w:val="22"/>
          <w:szCs w:val="22"/>
        </w:rPr>
        <w:t>s</w:t>
      </w:r>
      <w:r w:rsidR="00692673" w:rsidRPr="00C071BD">
        <w:rPr>
          <w:rFonts w:cs="Arial"/>
          <w:b w:val="0"/>
          <w:sz w:val="22"/>
          <w:szCs w:val="22"/>
        </w:rPr>
        <w:t xml:space="preserve"> </w:t>
      </w:r>
      <w:r w:rsidR="00692673" w:rsidRPr="00C071BD">
        <w:rPr>
          <w:rFonts w:cs="Arial"/>
          <w:sz w:val="22"/>
          <w:szCs w:val="22"/>
        </w:rPr>
        <w:t>PROMITENTE</w:t>
      </w:r>
      <w:r w:rsidR="005D3E9B" w:rsidRPr="00C071BD">
        <w:rPr>
          <w:rFonts w:cs="Arial"/>
          <w:sz w:val="22"/>
          <w:szCs w:val="22"/>
        </w:rPr>
        <w:t>S</w:t>
      </w:r>
      <w:r w:rsidR="00692673" w:rsidRPr="00C071BD">
        <w:rPr>
          <w:rFonts w:cs="Arial"/>
          <w:sz w:val="22"/>
          <w:szCs w:val="22"/>
        </w:rPr>
        <w:t xml:space="preserve"> VENDEDOR</w:t>
      </w:r>
      <w:r w:rsidR="005D3E9B" w:rsidRPr="00C071BD">
        <w:rPr>
          <w:rFonts w:cs="Arial"/>
          <w:sz w:val="22"/>
          <w:szCs w:val="22"/>
        </w:rPr>
        <w:t>ES</w:t>
      </w:r>
      <w:r w:rsidR="00692673" w:rsidRPr="00C071BD">
        <w:rPr>
          <w:rFonts w:cs="Arial"/>
          <w:b w:val="0"/>
          <w:sz w:val="22"/>
          <w:szCs w:val="22"/>
        </w:rPr>
        <w:t>, senhor</w:t>
      </w:r>
      <w:r w:rsidR="005D3E9B" w:rsidRPr="00C071BD">
        <w:rPr>
          <w:rFonts w:cs="Arial"/>
          <w:b w:val="0"/>
          <w:sz w:val="22"/>
          <w:szCs w:val="22"/>
        </w:rPr>
        <w:t>es</w:t>
      </w:r>
      <w:r w:rsidR="00692673" w:rsidRPr="00C071BD">
        <w:rPr>
          <w:rFonts w:cs="Arial"/>
          <w:b w:val="0"/>
          <w:sz w:val="22"/>
          <w:szCs w:val="22"/>
        </w:rPr>
        <w:t xml:space="preserve"> e legítimo</w:t>
      </w:r>
      <w:r w:rsidR="005D3E9B" w:rsidRPr="00C071BD">
        <w:rPr>
          <w:rFonts w:cs="Arial"/>
          <w:b w:val="0"/>
          <w:sz w:val="22"/>
          <w:szCs w:val="22"/>
        </w:rPr>
        <w:t>s</w:t>
      </w:r>
      <w:r w:rsidR="00692673" w:rsidRPr="00C071BD">
        <w:rPr>
          <w:rFonts w:cs="Arial"/>
          <w:b w:val="0"/>
          <w:sz w:val="22"/>
          <w:szCs w:val="22"/>
        </w:rPr>
        <w:t xml:space="preserve"> proprietário</w:t>
      </w:r>
      <w:r w:rsidR="005D3E9B" w:rsidRPr="00C071BD">
        <w:rPr>
          <w:rFonts w:cs="Arial"/>
          <w:b w:val="0"/>
          <w:sz w:val="22"/>
          <w:szCs w:val="22"/>
        </w:rPr>
        <w:t>s</w:t>
      </w:r>
      <w:r w:rsidR="00692673" w:rsidRPr="00C071BD">
        <w:rPr>
          <w:rFonts w:cs="Arial"/>
          <w:b w:val="0"/>
          <w:sz w:val="22"/>
          <w:szCs w:val="22"/>
        </w:rPr>
        <w:t xml:space="preserve"> do imóvel acima discriminado,</w:t>
      </w:r>
      <w:r w:rsidR="003633FC" w:rsidRPr="00C071BD">
        <w:rPr>
          <w:rFonts w:cs="Arial"/>
          <w:b w:val="0"/>
          <w:sz w:val="22"/>
          <w:szCs w:val="22"/>
        </w:rPr>
        <w:t xml:space="preserve"> </w:t>
      </w:r>
      <w:r w:rsidR="003935B4" w:rsidRPr="00C071BD">
        <w:rPr>
          <w:rFonts w:cs="Arial"/>
          <w:b w:val="0"/>
          <w:sz w:val="22"/>
          <w:szCs w:val="22"/>
        </w:rPr>
        <w:t xml:space="preserve">pelo presente instrumento e na melhor forma de direito prometem vende-lo: livre e desembaraçado de todo e quaisquer ônus reais, fiscais, judiciais, extrajudiciais; hipotecas; arrestos; sequestros; penhoras; pensões; taxas e tributos devidos, cobrados ou não até a presente data, inexistindo ações pessoais relativas a eles ou ainda restrições de qualquer natureza ou espécie; pelo que assumem total responsabilidade cívil e penal e por não existir qualquer impedimento à sua venda, respondem inclusive pela evicção de direito aos </w:t>
      </w:r>
      <w:r w:rsidR="003935B4" w:rsidRPr="00C071BD">
        <w:rPr>
          <w:rFonts w:cs="Arial"/>
          <w:sz w:val="22"/>
          <w:szCs w:val="22"/>
        </w:rPr>
        <w:t>PROMISSÁRIOS COMPRADORES</w:t>
      </w:r>
      <w:r w:rsidR="00692673" w:rsidRPr="00C071BD">
        <w:rPr>
          <w:rFonts w:cs="Arial"/>
          <w:b w:val="0"/>
          <w:sz w:val="22"/>
          <w:szCs w:val="22"/>
        </w:rPr>
        <w:t>, que por sua vez</w:t>
      </w:r>
      <w:r w:rsidR="00335E5C" w:rsidRPr="00C071BD">
        <w:rPr>
          <w:rFonts w:cs="Arial"/>
          <w:b w:val="0"/>
          <w:sz w:val="22"/>
          <w:szCs w:val="22"/>
        </w:rPr>
        <w:t>,</w:t>
      </w:r>
      <w:r w:rsidR="00692673" w:rsidRPr="00C071BD">
        <w:rPr>
          <w:rFonts w:cs="Arial"/>
          <w:b w:val="0"/>
          <w:sz w:val="22"/>
          <w:szCs w:val="22"/>
        </w:rPr>
        <w:t xml:space="preserve"> promete comprá-lo pelo preço</w:t>
      </w:r>
      <w:r w:rsidR="00335E5C" w:rsidRPr="00C071BD">
        <w:rPr>
          <w:rFonts w:cs="Arial"/>
          <w:b w:val="0"/>
          <w:sz w:val="22"/>
          <w:szCs w:val="22"/>
        </w:rPr>
        <w:t xml:space="preserve"> </w:t>
      </w:r>
      <w:r w:rsidR="00692673" w:rsidRPr="00C071BD">
        <w:rPr>
          <w:rFonts w:cs="Arial"/>
          <w:b w:val="0"/>
          <w:sz w:val="22"/>
          <w:szCs w:val="22"/>
        </w:rPr>
        <w:t>e condições que entre si estabelecem a seguir:</w:t>
      </w:r>
    </w:p>
    <w:p w:rsidR="00CA2D46" w:rsidRPr="00C071BD" w:rsidRDefault="00CA2D46" w:rsidP="00692673">
      <w:pPr>
        <w:pStyle w:val="Corpodetexto"/>
        <w:rPr>
          <w:rFonts w:cs="Arial"/>
          <w:b w:val="0"/>
          <w:sz w:val="22"/>
          <w:szCs w:val="22"/>
        </w:rPr>
      </w:pPr>
    </w:p>
    <w:p w:rsidR="00CA2D46" w:rsidRPr="00C071BD" w:rsidRDefault="00CA2D46" w:rsidP="00CA2D46">
      <w:pPr>
        <w:jc w:val="both"/>
        <w:rPr>
          <w:rFonts w:ascii="Arial" w:hAnsi="Arial" w:cs="Arial"/>
          <w:sz w:val="22"/>
          <w:szCs w:val="22"/>
        </w:rPr>
      </w:pPr>
      <w:r w:rsidRPr="00C071BD">
        <w:rPr>
          <w:rFonts w:ascii="Arial" w:hAnsi="Arial" w:cs="Arial"/>
          <w:b/>
          <w:sz w:val="22"/>
          <w:szCs w:val="22"/>
        </w:rPr>
        <w:t>PARÁGRAFO SEGUNDO</w:t>
      </w:r>
      <w:r w:rsidRPr="00C071BD">
        <w:rPr>
          <w:rFonts w:ascii="Arial" w:hAnsi="Arial" w:cs="Arial"/>
          <w:sz w:val="22"/>
          <w:szCs w:val="22"/>
        </w:rPr>
        <w:t>:</w:t>
      </w:r>
      <w:r w:rsidRPr="00C071BD"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  <w:r w:rsidRPr="00C071BD">
        <w:rPr>
          <w:rFonts w:ascii="Arial" w:hAnsi="Arial" w:cs="Arial"/>
          <w:sz w:val="22"/>
          <w:szCs w:val="22"/>
        </w:rPr>
        <w:t xml:space="preserve">Os </w:t>
      </w:r>
      <w:r w:rsidRPr="00C071BD">
        <w:rPr>
          <w:rFonts w:ascii="Arial" w:hAnsi="Arial" w:cs="Arial"/>
          <w:b/>
          <w:sz w:val="22"/>
          <w:szCs w:val="22"/>
        </w:rPr>
        <w:t>PROMISSÁRIOS COMPRADORES</w:t>
      </w:r>
      <w:r w:rsidRPr="00C071BD">
        <w:rPr>
          <w:rFonts w:ascii="Arial" w:hAnsi="Arial" w:cs="Arial"/>
          <w:sz w:val="22"/>
          <w:szCs w:val="22"/>
        </w:rPr>
        <w:t xml:space="preserve"> declaram haver visitado o imóvel objeto deste contrato, ter vistoriado o mesmo, e estarem cientes de suas características, benfeitorias e de suas medidas, sendo a presente compra e venda feita em caráter </w:t>
      </w:r>
      <w:r w:rsidRPr="00C071BD">
        <w:rPr>
          <w:rFonts w:ascii="Arial" w:hAnsi="Arial" w:cs="Arial"/>
          <w:i/>
          <w:sz w:val="22"/>
          <w:szCs w:val="22"/>
        </w:rPr>
        <w:t>“ad corpus”</w:t>
      </w:r>
      <w:r w:rsidRPr="00C071BD">
        <w:rPr>
          <w:rFonts w:ascii="Arial" w:hAnsi="Arial" w:cs="Arial"/>
          <w:sz w:val="22"/>
          <w:szCs w:val="22"/>
        </w:rPr>
        <w:t xml:space="preserve">, aceitando-o no estado de conservação em que se encontra, declaram ainda ter conhecido a sua vaga de garagem (xxx), sabendo sua localização; assim como os </w:t>
      </w:r>
      <w:r w:rsidRPr="00C071BD">
        <w:rPr>
          <w:rFonts w:ascii="Arial" w:hAnsi="Arial" w:cs="Arial"/>
          <w:b/>
          <w:sz w:val="22"/>
          <w:szCs w:val="22"/>
        </w:rPr>
        <w:t>PROMITENTES VENDEDORES</w:t>
      </w:r>
      <w:r w:rsidRPr="00C071BD">
        <w:rPr>
          <w:rFonts w:ascii="Arial" w:hAnsi="Arial" w:cs="Arial"/>
          <w:sz w:val="22"/>
          <w:szCs w:val="22"/>
        </w:rPr>
        <w:t xml:space="preserve"> se comprometem a </w:t>
      </w:r>
      <w:r w:rsidRPr="00C071BD">
        <w:rPr>
          <w:rFonts w:ascii="Arial" w:hAnsi="Arial" w:cs="Arial"/>
          <w:sz w:val="22"/>
          <w:szCs w:val="22"/>
        </w:rPr>
        <w:lastRenderedPageBreak/>
        <w:t>entregar o imóvel no estado de conservação em que se encontra, concordando ambas as partes que não há necessidade de nenhum instrumento aditivo a este contrato que especifique as suas condições atuais e os pertences que o compõem.</w:t>
      </w:r>
    </w:p>
    <w:p w:rsidR="00CA2D46" w:rsidRPr="00C071BD" w:rsidRDefault="00CA2D46" w:rsidP="00CA2D46">
      <w:pPr>
        <w:pStyle w:val="Corpodetexto"/>
        <w:rPr>
          <w:rFonts w:cs="Arial"/>
          <w:b w:val="0"/>
          <w:color w:val="000000"/>
          <w:sz w:val="22"/>
          <w:szCs w:val="22"/>
          <w:lang w:val="pt-BR"/>
        </w:rPr>
      </w:pPr>
    </w:p>
    <w:p w:rsidR="00770919" w:rsidRPr="00C071BD" w:rsidRDefault="00CA2D46" w:rsidP="00556175">
      <w:pPr>
        <w:jc w:val="both"/>
        <w:rPr>
          <w:rFonts w:ascii="Arial" w:hAnsi="Arial" w:cs="Arial"/>
          <w:sz w:val="22"/>
          <w:szCs w:val="22"/>
          <w:lang w:val="pt-PT"/>
        </w:rPr>
      </w:pPr>
      <w:r w:rsidRPr="00C071BD">
        <w:rPr>
          <w:rFonts w:ascii="Arial" w:hAnsi="Arial" w:cs="Arial"/>
          <w:b/>
          <w:sz w:val="22"/>
          <w:szCs w:val="22"/>
        </w:rPr>
        <w:t>PARÁGRAFO TERCEIRO</w:t>
      </w:r>
      <w:r w:rsidRPr="00C071BD">
        <w:rPr>
          <w:rFonts w:ascii="Arial" w:hAnsi="Arial" w:cs="Arial"/>
          <w:sz w:val="22"/>
          <w:szCs w:val="22"/>
        </w:rPr>
        <w:t xml:space="preserve">: </w:t>
      </w:r>
      <w:r w:rsidR="00770919" w:rsidRPr="00C071BD">
        <w:rPr>
          <w:rFonts w:ascii="Arial" w:hAnsi="Arial" w:cs="Arial"/>
          <w:sz w:val="22"/>
          <w:szCs w:val="22"/>
          <w:lang w:val="pt-PT"/>
        </w:rPr>
        <w:t xml:space="preserve">As partes contratantes, após terem conhecimento prévio do texto deste </w:t>
      </w:r>
      <w:r w:rsidR="00556175" w:rsidRPr="00C071BD">
        <w:rPr>
          <w:rFonts w:ascii="Arial" w:hAnsi="Arial" w:cs="Arial"/>
          <w:sz w:val="22"/>
          <w:szCs w:val="22"/>
          <w:lang w:val="pt-PT"/>
        </w:rPr>
        <w:t>contrato</w:t>
      </w:r>
      <w:r w:rsidR="00770919" w:rsidRPr="00C071BD">
        <w:rPr>
          <w:rFonts w:ascii="Arial" w:hAnsi="Arial" w:cs="Arial"/>
          <w:sz w:val="22"/>
          <w:szCs w:val="22"/>
          <w:lang w:val="pt-PT"/>
        </w:rPr>
        <w:t xml:space="preserve"> e compreendido o seu sentido e alcance, têm just</w:t>
      </w:r>
      <w:r w:rsidR="00556175" w:rsidRPr="00C071BD">
        <w:rPr>
          <w:rFonts w:ascii="Arial" w:hAnsi="Arial" w:cs="Arial"/>
          <w:sz w:val="22"/>
          <w:szCs w:val="22"/>
          <w:lang w:val="pt-PT"/>
        </w:rPr>
        <w:t>o</w:t>
      </w:r>
      <w:r w:rsidR="00770919" w:rsidRPr="00C071BD">
        <w:rPr>
          <w:rFonts w:ascii="Arial" w:hAnsi="Arial" w:cs="Arial"/>
          <w:sz w:val="22"/>
          <w:szCs w:val="22"/>
          <w:lang w:val="pt-PT"/>
        </w:rPr>
        <w:t xml:space="preserve"> e acordad</w:t>
      </w:r>
      <w:r w:rsidR="00556175" w:rsidRPr="00C071BD">
        <w:rPr>
          <w:rFonts w:ascii="Arial" w:hAnsi="Arial" w:cs="Arial"/>
          <w:sz w:val="22"/>
          <w:szCs w:val="22"/>
          <w:lang w:val="pt-PT"/>
        </w:rPr>
        <w:t>o</w:t>
      </w:r>
      <w:r w:rsidR="00770919" w:rsidRPr="00C071BD">
        <w:rPr>
          <w:rFonts w:ascii="Arial" w:hAnsi="Arial" w:cs="Arial"/>
          <w:sz w:val="22"/>
          <w:szCs w:val="22"/>
          <w:lang w:val="pt-PT"/>
        </w:rPr>
        <w:t xml:space="preserve"> </w:t>
      </w:r>
      <w:r w:rsidR="00556175" w:rsidRPr="00C071BD">
        <w:rPr>
          <w:rFonts w:ascii="Arial" w:hAnsi="Arial" w:cs="Arial"/>
          <w:sz w:val="22"/>
          <w:szCs w:val="22"/>
          <w:lang w:val="pt-PT"/>
        </w:rPr>
        <w:t>o</w:t>
      </w:r>
      <w:r w:rsidR="00770919" w:rsidRPr="00C071BD">
        <w:rPr>
          <w:rFonts w:ascii="Arial" w:hAnsi="Arial" w:cs="Arial"/>
          <w:sz w:val="22"/>
          <w:szCs w:val="22"/>
          <w:lang w:val="pt-PT"/>
        </w:rPr>
        <w:t xml:space="preserve"> presente </w:t>
      </w:r>
      <w:r w:rsidR="00556175" w:rsidRPr="00C071BD">
        <w:rPr>
          <w:rFonts w:ascii="Arial" w:hAnsi="Arial" w:cs="Arial"/>
          <w:b/>
          <w:sz w:val="22"/>
          <w:szCs w:val="22"/>
        </w:rPr>
        <w:t>CONTRATO PARTICULAR DE PROMESSA DE COMPRA E VENDA</w:t>
      </w:r>
      <w:r w:rsidR="00770919" w:rsidRPr="00C071BD">
        <w:rPr>
          <w:rFonts w:ascii="Arial" w:hAnsi="Arial" w:cs="Arial"/>
          <w:sz w:val="22"/>
          <w:szCs w:val="22"/>
          <w:lang w:val="pt-PT"/>
        </w:rPr>
        <w:t xml:space="preserve">, aceitando livremente as cláusulas e condições </w:t>
      </w:r>
      <w:r w:rsidR="00556175" w:rsidRPr="00C071BD">
        <w:rPr>
          <w:rFonts w:ascii="Arial" w:hAnsi="Arial" w:cs="Arial"/>
          <w:sz w:val="22"/>
          <w:szCs w:val="22"/>
          <w:lang w:val="pt-PT"/>
        </w:rPr>
        <w:t>seguintes</w:t>
      </w:r>
      <w:r w:rsidRPr="00C071BD">
        <w:rPr>
          <w:rFonts w:ascii="Arial" w:hAnsi="Arial" w:cs="Arial"/>
          <w:sz w:val="22"/>
          <w:szCs w:val="22"/>
          <w:lang w:val="pt-PT"/>
        </w:rPr>
        <w:t>, as quais desde já se obrigam a cumprir e respeitar</w:t>
      </w:r>
      <w:r w:rsidR="00556175" w:rsidRPr="00C071BD">
        <w:rPr>
          <w:rFonts w:ascii="Arial" w:hAnsi="Arial" w:cs="Arial"/>
          <w:sz w:val="22"/>
          <w:szCs w:val="22"/>
          <w:lang w:val="pt-PT"/>
        </w:rPr>
        <w:t>:</w:t>
      </w:r>
    </w:p>
    <w:p w:rsidR="00CA2D46" w:rsidRPr="00C071BD" w:rsidRDefault="00CA2D46" w:rsidP="00556175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CA2D46" w:rsidRPr="00C071BD" w:rsidRDefault="00CA2D46" w:rsidP="00CA2D46">
      <w:pPr>
        <w:jc w:val="center"/>
        <w:rPr>
          <w:rFonts w:ascii="Arial" w:hAnsi="Arial" w:cs="Arial"/>
          <w:b/>
          <w:color w:val="000000"/>
          <w:sz w:val="22"/>
          <w:szCs w:val="22"/>
          <w:lang w:val="pt-PT"/>
        </w:rPr>
      </w:pPr>
      <w:r w:rsidRPr="00C071BD">
        <w:rPr>
          <w:rFonts w:ascii="Arial" w:hAnsi="Arial" w:cs="Arial"/>
          <w:b/>
          <w:color w:val="000000"/>
          <w:sz w:val="22"/>
          <w:szCs w:val="22"/>
          <w:lang w:val="pt-PT"/>
        </w:rPr>
        <w:t>CLÁUSULA SEGUNDA: DO PREÇO E FORMA DE PAGAMENTO</w:t>
      </w:r>
    </w:p>
    <w:p w:rsidR="00CA2D46" w:rsidRPr="00C071BD" w:rsidRDefault="00CA2D46" w:rsidP="00556175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45452E" w:rsidRPr="00C071BD" w:rsidRDefault="0045452E">
      <w:pPr>
        <w:pStyle w:val="Ttulo4"/>
        <w:jc w:val="both"/>
        <w:rPr>
          <w:rFonts w:cs="Arial"/>
          <w:sz w:val="22"/>
          <w:szCs w:val="22"/>
        </w:rPr>
      </w:pPr>
      <w:r w:rsidRPr="00C071BD">
        <w:rPr>
          <w:rFonts w:cs="Arial"/>
          <w:sz w:val="22"/>
          <w:szCs w:val="22"/>
        </w:rPr>
        <w:t>O preço certo</w:t>
      </w:r>
      <w:r w:rsidR="00CA2D46" w:rsidRPr="00C071BD">
        <w:rPr>
          <w:rFonts w:cs="Arial"/>
          <w:sz w:val="22"/>
          <w:szCs w:val="22"/>
        </w:rPr>
        <w:t>, total</w:t>
      </w:r>
      <w:r w:rsidRPr="00C071BD">
        <w:rPr>
          <w:rFonts w:cs="Arial"/>
          <w:sz w:val="22"/>
          <w:szCs w:val="22"/>
        </w:rPr>
        <w:t xml:space="preserve"> e </w:t>
      </w:r>
      <w:r w:rsidR="00CA2D46" w:rsidRPr="00C071BD">
        <w:rPr>
          <w:rFonts w:cs="Arial"/>
          <w:sz w:val="22"/>
          <w:szCs w:val="22"/>
        </w:rPr>
        <w:t xml:space="preserve">previamente </w:t>
      </w:r>
      <w:r w:rsidRPr="00C071BD">
        <w:rPr>
          <w:rFonts w:cs="Arial"/>
          <w:sz w:val="22"/>
          <w:szCs w:val="22"/>
        </w:rPr>
        <w:t xml:space="preserve">ajustado do imóvel objeto deste contrato é </w:t>
      </w:r>
      <w:r w:rsidR="00CA2D46" w:rsidRPr="00C071BD">
        <w:rPr>
          <w:rFonts w:cs="Arial"/>
          <w:sz w:val="22"/>
          <w:szCs w:val="22"/>
        </w:rPr>
        <w:t xml:space="preserve">de </w:t>
      </w:r>
      <w:r w:rsidRPr="00C071BD">
        <w:rPr>
          <w:rFonts w:cs="Arial"/>
          <w:b/>
          <w:sz w:val="22"/>
          <w:szCs w:val="22"/>
        </w:rPr>
        <w:t>R$</w:t>
      </w:r>
      <w:r w:rsidR="00CA2D46" w:rsidRPr="00C071BD">
        <w:rPr>
          <w:rFonts w:cs="Arial"/>
          <w:b/>
          <w:sz w:val="22"/>
          <w:szCs w:val="22"/>
        </w:rPr>
        <w:t xml:space="preserve"> </w:t>
      </w:r>
      <w:r w:rsidR="008C4C4E" w:rsidRPr="00C071BD">
        <w:rPr>
          <w:rFonts w:cs="Arial"/>
          <w:b/>
          <w:sz w:val="22"/>
          <w:szCs w:val="22"/>
        </w:rPr>
        <w:t>XXX</w:t>
      </w:r>
      <w:r w:rsidRPr="00C071BD">
        <w:rPr>
          <w:rFonts w:cs="Arial"/>
          <w:b/>
          <w:sz w:val="22"/>
          <w:szCs w:val="22"/>
        </w:rPr>
        <w:t>.</w:t>
      </w:r>
      <w:r w:rsidR="008C4C4E" w:rsidRPr="00C071BD">
        <w:rPr>
          <w:rFonts w:cs="Arial"/>
          <w:b/>
          <w:sz w:val="22"/>
          <w:szCs w:val="22"/>
        </w:rPr>
        <w:t>XXX</w:t>
      </w:r>
      <w:r w:rsidRPr="00C071BD">
        <w:rPr>
          <w:rFonts w:cs="Arial"/>
          <w:b/>
          <w:sz w:val="22"/>
          <w:szCs w:val="22"/>
        </w:rPr>
        <w:t>,</w:t>
      </w:r>
      <w:r w:rsidR="008C4C4E" w:rsidRPr="00C071BD">
        <w:rPr>
          <w:rFonts w:cs="Arial"/>
          <w:b/>
          <w:sz w:val="22"/>
          <w:szCs w:val="22"/>
        </w:rPr>
        <w:t>XX</w:t>
      </w:r>
      <w:r w:rsidRPr="00C071BD">
        <w:rPr>
          <w:rFonts w:cs="Arial"/>
          <w:b/>
          <w:sz w:val="22"/>
          <w:szCs w:val="22"/>
        </w:rPr>
        <w:t xml:space="preserve"> (</w:t>
      </w:r>
      <w:r w:rsidR="00CA2D46" w:rsidRPr="00C071BD">
        <w:rPr>
          <w:rFonts w:cs="Arial"/>
          <w:b/>
          <w:sz w:val="22"/>
          <w:szCs w:val="22"/>
        </w:rPr>
        <w:t>XXX</w:t>
      </w:r>
      <w:r w:rsidRPr="00C071BD">
        <w:rPr>
          <w:rFonts w:cs="Arial"/>
          <w:b/>
          <w:sz w:val="22"/>
          <w:szCs w:val="22"/>
        </w:rPr>
        <w:t>)</w:t>
      </w:r>
      <w:r w:rsidRPr="00C071BD">
        <w:rPr>
          <w:rFonts w:cs="Arial"/>
          <w:sz w:val="22"/>
          <w:szCs w:val="22"/>
        </w:rPr>
        <w:t>,</w:t>
      </w:r>
      <w:r w:rsidR="00360E89" w:rsidRPr="00C071BD">
        <w:rPr>
          <w:rFonts w:cs="Arial"/>
          <w:sz w:val="22"/>
          <w:szCs w:val="22"/>
        </w:rPr>
        <w:t xml:space="preserve"> que serão pagos pelo</w:t>
      </w:r>
      <w:r w:rsidR="00CA2D46" w:rsidRPr="00C071BD">
        <w:rPr>
          <w:rFonts w:cs="Arial"/>
          <w:sz w:val="22"/>
          <w:szCs w:val="22"/>
        </w:rPr>
        <w:t>s</w:t>
      </w:r>
      <w:r w:rsidR="00360E89" w:rsidRPr="00C071BD">
        <w:rPr>
          <w:rFonts w:cs="Arial"/>
          <w:sz w:val="22"/>
          <w:szCs w:val="22"/>
        </w:rPr>
        <w:t xml:space="preserve"> </w:t>
      </w:r>
      <w:r w:rsidR="00360E89" w:rsidRPr="00C071BD">
        <w:rPr>
          <w:rFonts w:cs="Arial"/>
          <w:b/>
          <w:sz w:val="22"/>
          <w:szCs w:val="22"/>
        </w:rPr>
        <w:t>PROMISSÁRIO</w:t>
      </w:r>
      <w:r w:rsidR="00CA2D46" w:rsidRPr="00C071BD">
        <w:rPr>
          <w:rFonts w:cs="Arial"/>
          <w:b/>
          <w:sz w:val="22"/>
          <w:szCs w:val="22"/>
        </w:rPr>
        <w:t>S</w:t>
      </w:r>
      <w:r w:rsidRPr="00C071BD">
        <w:rPr>
          <w:rFonts w:cs="Arial"/>
          <w:b/>
          <w:sz w:val="22"/>
          <w:szCs w:val="22"/>
        </w:rPr>
        <w:t xml:space="preserve"> </w:t>
      </w:r>
      <w:r w:rsidR="00DA39F6" w:rsidRPr="00C071BD">
        <w:rPr>
          <w:rFonts w:cs="Arial"/>
          <w:b/>
          <w:sz w:val="22"/>
          <w:szCs w:val="22"/>
        </w:rPr>
        <w:t>COMPRADOR</w:t>
      </w:r>
      <w:r w:rsidR="00CA2D46" w:rsidRPr="00C071BD">
        <w:rPr>
          <w:rFonts w:cs="Arial"/>
          <w:b/>
          <w:sz w:val="22"/>
          <w:szCs w:val="22"/>
        </w:rPr>
        <w:t>ES</w:t>
      </w:r>
      <w:r w:rsidRPr="00C071BD">
        <w:rPr>
          <w:rFonts w:cs="Arial"/>
          <w:sz w:val="22"/>
          <w:szCs w:val="22"/>
        </w:rPr>
        <w:t xml:space="preserve"> </w:t>
      </w:r>
      <w:r w:rsidR="00CA2D46" w:rsidRPr="00C071BD">
        <w:rPr>
          <w:rFonts w:cs="Arial"/>
          <w:sz w:val="22"/>
          <w:szCs w:val="22"/>
        </w:rPr>
        <w:t xml:space="preserve">aos </w:t>
      </w:r>
      <w:r w:rsidR="00CA2D46" w:rsidRPr="00C071BD">
        <w:rPr>
          <w:rFonts w:cs="Arial"/>
          <w:b/>
          <w:sz w:val="22"/>
          <w:szCs w:val="22"/>
        </w:rPr>
        <w:t>PROMITENTES VENDEDORES</w:t>
      </w:r>
      <w:r w:rsidR="00CA2D46" w:rsidRPr="00C071BD">
        <w:rPr>
          <w:rFonts w:cs="Arial"/>
          <w:sz w:val="22"/>
          <w:szCs w:val="22"/>
        </w:rPr>
        <w:t xml:space="preserve">, </w:t>
      </w:r>
      <w:r w:rsidRPr="00C071BD">
        <w:rPr>
          <w:rFonts w:cs="Arial"/>
          <w:sz w:val="22"/>
          <w:szCs w:val="22"/>
        </w:rPr>
        <w:t>da seguinte forma:</w:t>
      </w:r>
    </w:p>
    <w:p w:rsidR="00CA2D46" w:rsidRPr="00C071BD" w:rsidRDefault="00CA2D46" w:rsidP="00CA2D46">
      <w:pPr>
        <w:rPr>
          <w:rFonts w:ascii="Arial" w:hAnsi="Arial" w:cs="Arial"/>
          <w:sz w:val="22"/>
          <w:szCs w:val="22"/>
          <w:lang w:val="pt-PT"/>
        </w:rPr>
      </w:pPr>
    </w:p>
    <w:p w:rsidR="00CA2D46" w:rsidRPr="00C071BD" w:rsidRDefault="00405011" w:rsidP="00CA2D46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071BD">
        <w:rPr>
          <w:rFonts w:ascii="Arial" w:hAnsi="Arial" w:cs="Arial"/>
          <w:b/>
          <w:sz w:val="22"/>
          <w:szCs w:val="22"/>
        </w:rPr>
        <w:t>R$ XXX.XXX,XX (XXX)</w:t>
      </w:r>
      <w:r w:rsidR="00CA2D46" w:rsidRPr="00C071BD">
        <w:rPr>
          <w:rFonts w:ascii="Arial" w:hAnsi="Arial" w:cs="Arial"/>
          <w:sz w:val="22"/>
          <w:szCs w:val="22"/>
        </w:rPr>
        <w:t xml:space="preserve">, que serão pagos através </w:t>
      </w:r>
      <w:r w:rsidR="00CA2D46" w:rsidRPr="00C071BD">
        <w:rPr>
          <w:rFonts w:ascii="Arial" w:hAnsi="Arial" w:cs="Arial"/>
          <w:sz w:val="22"/>
          <w:szCs w:val="22"/>
          <w:u w:val="single"/>
        </w:rPr>
        <w:t>de transferências eletrônicas disponíveis (</w:t>
      </w:r>
      <w:proofErr w:type="spellStart"/>
      <w:r w:rsidR="00CA2D46" w:rsidRPr="00C071BD">
        <w:rPr>
          <w:rFonts w:ascii="Arial" w:hAnsi="Arial" w:cs="Arial"/>
          <w:sz w:val="22"/>
          <w:szCs w:val="22"/>
          <w:u w:val="single"/>
        </w:rPr>
        <w:t>TED´s</w:t>
      </w:r>
      <w:proofErr w:type="spellEnd"/>
      <w:r w:rsidR="00CA2D46" w:rsidRPr="00C071BD">
        <w:rPr>
          <w:rFonts w:ascii="Arial" w:hAnsi="Arial" w:cs="Arial"/>
          <w:sz w:val="22"/>
          <w:szCs w:val="22"/>
          <w:u w:val="single"/>
        </w:rPr>
        <w:t xml:space="preserve">), </w:t>
      </w:r>
      <w:r w:rsidRPr="00C071BD">
        <w:rPr>
          <w:rFonts w:ascii="Arial" w:hAnsi="Arial" w:cs="Arial"/>
          <w:sz w:val="22"/>
          <w:szCs w:val="22"/>
          <w:u w:val="single"/>
        </w:rPr>
        <w:t>nas contas corrente abaixo citadas, até o dia xx de xxx de 2.0xx</w:t>
      </w:r>
      <w:r w:rsidRPr="00C071BD">
        <w:rPr>
          <w:rFonts w:ascii="Arial" w:hAnsi="Arial" w:cs="Arial"/>
          <w:sz w:val="22"/>
          <w:szCs w:val="22"/>
        </w:rPr>
        <w:t xml:space="preserve"> </w:t>
      </w:r>
      <w:r w:rsidRPr="00C071BD">
        <w:rPr>
          <w:rFonts w:ascii="Arial" w:hAnsi="Arial" w:cs="Arial"/>
          <w:b/>
          <w:sz w:val="22"/>
          <w:szCs w:val="22"/>
        </w:rPr>
        <w:t>OU</w:t>
      </w:r>
      <w:r w:rsidRPr="00C071BD">
        <w:rPr>
          <w:rFonts w:ascii="Arial" w:hAnsi="Arial" w:cs="Arial"/>
          <w:sz w:val="22"/>
          <w:szCs w:val="22"/>
        </w:rPr>
        <w:t xml:space="preserve"> </w:t>
      </w:r>
      <w:r w:rsidRPr="00C071BD">
        <w:rPr>
          <w:rFonts w:ascii="Arial" w:hAnsi="Arial" w:cs="Arial"/>
          <w:sz w:val="22"/>
          <w:szCs w:val="22"/>
          <w:u w:val="single"/>
        </w:rPr>
        <w:t>através dos cheques nº xxx</w:t>
      </w:r>
      <w:r w:rsidR="00B02F88" w:rsidRPr="00C071BD">
        <w:rPr>
          <w:rFonts w:ascii="Arial" w:hAnsi="Arial" w:cs="Arial"/>
          <w:sz w:val="22"/>
          <w:szCs w:val="22"/>
          <w:u w:val="single"/>
        </w:rPr>
        <w:t>, nº xxx</w:t>
      </w:r>
      <w:r w:rsidRPr="00C071BD">
        <w:rPr>
          <w:rFonts w:ascii="Arial" w:hAnsi="Arial" w:cs="Arial"/>
          <w:sz w:val="22"/>
          <w:szCs w:val="22"/>
          <w:u w:val="single"/>
        </w:rPr>
        <w:t xml:space="preserve"> e nº xxx, da conta corrente nº xxx, da agência nº xxx, do banco xxx (nº xxx), de emissão de xxx, para depósito no dia xx de xxx de 2.0</w:t>
      </w:r>
      <w:r w:rsidRPr="00C071BD">
        <w:rPr>
          <w:rFonts w:ascii="Arial" w:hAnsi="Arial" w:cs="Arial"/>
          <w:sz w:val="22"/>
          <w:szCs w:val="22"/>
        </w:rPr>
        <w:t xml:space="preserve"> </w:t>
      </w:r>
      <w:r w:rsidRPr="00C071BD">
        <w:rPr>
          <w:rFonts w:ascii="Arial" w:hAnsi="Arial" w:cs="Arial"/>
          <w:b/>
          <w:sz w:val="22"/>
          <w:szCs w:val="22"/>
        </w:rPr>
        <w:t>OU</w:t>
      </w:r>
      <w:r w:rsidRPr="00C071BD">
        <w:rPr>
          <w:rFonts w:ascii="Arial" w:hAnsi="Arial" w:cs="Arial"/>
          <w:sz w:val="22"/>
          <w:szCs w:val="22"/>
        </w:rPr>
        <w:t xml:space="preserve"> </w:t>
      </w:r>
      <w:r w:rsidRPr="00C071BD">
        <w:rPr>
          <w:rFonts w:ascii="Arial" w:hAnsi="Arial" w:cs="Arial"/>
          <w:sz w:val="22"/>
          <w:szCs w:val="22"/>
          <w:u w:val="single"/>
        </w:rPr>
        <w:t>através de moeda corrente deste país</w:t>
      </w:r>
      <w:r w:rsidRPr="00C071BD">
        <w:rPr>
          <w:rFonts w:ascii="Arial" w:hAnsi="Arial" w:cs="Arial"/>
          <w:sz w:val="22"/>
          <w:szCs w:val="22"/>
        </w:rPr>
        <w:t>;</w:t>
      </w:r>
      <w:r w:rsidR="00CA2D46" w:rsidRPr="00C071BD">
        <w:rPr>
          <w:rFonts w:ascii="Arial" w:hAnsi="Arial" w:cs="Arial"/>
          <w:sz w:val="22"/>
          <w:szCs w:val="22"/>
        </w:rPr>
        <w:t xml:space="preserve"> à título de sinal de negócio e princípio de pagamento; servindo </w:t>
      </w:r>
      <w:r w:rsidR="00B02F88" w:rsidRPr="00C071BD">
        <w:rPr>
          <w:rFonts w:ascii="Arial" w:hAnsi="Arial" w:cs="Arial"/>
          <w:sz w:val="22"/>
          <w:szCs w:val="22"/>
        </w:rPr>
        <w:t>a</w:t>
      </w:r>
      <w:r w:rsidR="00CA2D46" w:rsidRPr="00C071BD">
        <w:rPr>
          <w:rFonts w:ascii="Arial" w:hAnsi="Arial" w:cs="Arial"/>
          <w:sz w:val="22"/>
          <w:szCs w:val="22"/>
        </w:rPr>
        <w:t xml:space="preserve"> </w:t>
      </w:r>
      <w:r w:rsidR="00B02F88" w:rsidRPr="00C071BD">
        <w:rPr>
          <w:rFonts w:ascii="Arial" w:hAnsi="Arial" w:cs="Arial"/>
          <w:sz w:val="22"/>
          <w:szCs w:val="22"/>
        </w:rPr>
        <w:t>a</w:t>
      </w:r>
      <w:r w:rsidR="00CA2D46" w:rsidRPr="00C071BD">
        <w:rPr>
          <w:rFonts w:ascii="Arial" w:hAnsi="Arial" w:cs="Arial"/>
          <w:sz w:val="22"/>
          <w:szCs w:val="22"/>
        </w:rPr>
        <w:t xml:space="preserve">ssinatura dos </w:t>
      </w:r>
      <w:r w:rsidR="00CA2D46" w:rsidRPr="00C071BD">
        <w:rPr>
          <w:rFonts w:ascii="Arial" w:hAnsi="Arial" w:cs="Arial"/>
          <w:b/>
          <w:sz w:val="22"/>
          <w:szCs w:val="22"/>
        </w:rPr>
        <w:t>PROMITENTES VENDEDORES</w:t>
      </w:r>
      <w:r w:rsidR="00CA2D46" w:rsidRPr="00C071BD">
        <w:rPr>
          <w:rFonts w:ascii="Arial" w:hAnsi="Arial" w:cs="Arial"/>
          <w:sz w:val="22"/>
          <w:szCs w:val="22"/>
        </w:rPr>
        <w:t xml:space="preserve"> neste contrato como recibo desta parcela, após as devidas compensações bancárias, à saber:</w:t>
      </w:r>
    </w:p>
    <w:p w:rsidR="00B02F88" w:rsidRPr="00C071BD" w:rsidRDefault="00B02F88" w:rsidP="00B02F8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A2D46" w:rsidRPr="00C071BD" w:rsidRDefault="00B02F88" w:rsidP="00CA2D46">
      <w:pPr>
        <w:pStyle w:val="PargrafodaLista"/>
        <w:numPr>
          <w:ilvl w:val="0"/>
          <w:numId w:val="11"/>
        </w:numPr>
        <w:tabs>
          <w:tab w:val="left" w:pos="426"/>
        </w:tabs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C071BD">
        <w:rPr>
          <w:rFonts w:ascii="Arial" w:hAnsi="Arial" w:cs="Arial"/>
          <w:b/>
          <w:sz w:val="22"/>
          <w:szCs w:val="22"/>
        </w:rPr>
        <w:t xml:space="preserve">R$ </w:t>
      </w:r>
      <w:proofErr w:type="gramStart"/>
      <w:r w:rsidRPr="00C071BD">
        <w:rPr>
          <w:rFonts w:ascii="Arial" w:hAnsi="Arial" w:cs="Arial"/>
          <w:b/>
          <w:sz w:val="22"/>
          <w:szCs w:val="22"/>
        </w:rPr>
        <w:t>XXX.XXX,XX</w:t>
      </w:r>
      <w:proofErr w:type="gramEnd"/>
      <w:r w:rsidRPr="00C071BD">
        <w:rPr>
          <w:rFonts w:ascii="Arial" w:hAnsi="Arial" w:cs="Arial"/>
          <w:b/>
          <w:sz w:val="22"/>
          <w:szCs w:val="22"/>
        </w:rPr>
        <w:t xml:space="preserve"> (XXX)</w:t>
      </w:r>
      <w:r w:rsidR="00CA2D46" w:rsidRPr="00C071BD">
        <w:rPr>
          <w:rFonts w:ascii="Arial" w:hAnsi="Arial" w:cs="Arial"/>
          <w:sz w:val="22"/>
          <w:szCs w:val="22"/>
        </w:rPr>
        <w:t xml:space="preserve">, na conta corrente nº </w:t>
      </w:r>
      <w:r w:rsidRPr="00C071BD">
        <w:rPr>
          <w:rFonts w:ascii="Arial" w:hAnsi="Arial" w:cs="Arial"/>
          <w:sz w:val="22"/>
          <w:szCs w:val="22"/>
        </w:rPr>
        <w:t>xxx</w:t>
      </w:r>
      <w:r w:rsidR="00CA2D46" w:rsidRPr="00C071BD">
        <w:rPr>
          <w:rFonts w:ascii="Arial" w:hAnsi="Arial" w:cs="Arial"/>
          <w:sz w:val="22"/>
          <w:szCs w:val="22"/>
        </w:rPr>
        <w:t xml:space="preserve">, da agência nº </w:t>
      </w:r>
      <w:r w:rsidRPr="00C071BD">
        <w:rPr>
          <w:rFonts w:ascii="Arial" w:hAnsi="Arial" w:cs="Arial"/>
          <w:sz w:val="22"/>
          <w:szCs w:val="22"/>
        </w:rPr>
        <w:t>xxx</w:t>
      </w:r>
      <w:r w:rsidR="00CA2D46" w:rsidRPr="00C071BD">
        <w:rPr>
          <w:rFonts w:ascii="Arial" w:hAnsi="Arial" w:cs="Arial"/>
          <w:sz w:val="22"/>
          <w:szCs w:val="22"/>
        </w:rPr>
        <w:t xml:space="preserve">, do banco </w:t>
      </w:r>
      <w:r w:rsidRPr="00C071BD">
        <w:rPr>
          <w:rFonts w:ascii="Arial" w:hAnsi="Arial" w:cs="Arial"/>
          <w:sz w:val="22"/>
          <w:szCs w:val="22"/>
        </w:rPr>
        <w:t>xxx</w:t>
      </w:r>
      <w:r w:rsidR="00CA2D46" w:rsidRPr="00C071BD">
        <w:rPr>
          <w:rFonts w:ascii="Arial" w:hAnsi="Arial" w:cs="Arial"/>
          <w:sz w:val="22"/>
          <w:szCs w:val="22"/>
        </w:rPr>
        <w:t xml:space="preserve"> (nº </w:t>
      </w:r>
      <w:r w:rsidRPr="00C071BD">
        <w:rPr>
          <w:rFonts w:ascii="Arial" w:hAnsi="Arial" w:cs="Arial"/>
          <w:sz w:val="22"/>
          <w:szCs w:val="22"/>
        </w:rPr>
        <w:t>xxx</w:t>
      </w:r>
      <w:r w:rsidR="00CA2D46" w:rsidRPr="00C071BD">
        <w:rPr>
          <w:rFonts w:ascii="Arial" w:hAnsi="Arial" w:cs="Arial"/>
          <w:sz w:val="22"/>
          <w:szCs w:val="22"/>
        </w:rPr>
        <w:t xml:space="preserve">), à favor do </w:t>
      </w:r>
      <w:r w:rsidR="00CA2D46" w:rsidRPr="00C071BD">
        <w:rPr>
          <w:rFonts w:ascii="Arial" w:hAnsi="Arial" w:cs="Arial"/>
          <w:b/>
          <w:sz w:val="22"/>
          <w:szCs w:val="22"/>
        </w:rPr>
        <w:t>PROMITENTE VENDEDOR</w:t>
      </w:r>
      <w:r w:rsidR="00CA2D46" w:rsidRPr="00C071BD">
        <w:rPr>
          <w:rFonts w:ascii="Arial" w:hAnsi="Arial" w:cs="Arial"/>
          <w:sz w:val="22"/>
          <w:szCs w:val="22"/>
        </w:rPr>
        <w:t>.</w:t>
      </w:r>
    </w:p>
    <w:p w:rsidR="00CA2D46" w:rsidRPr="00C071BD" w:rsidRDefault="00B02F88" w:rsidP="00CA2D46">
      <w:pPr>
        <w:pStyle w:val="PargrafodaLista"/>
        <w:numPr>
          <w:ilvl w:val="0"/>
          <w:numId w:val="11"/>
        </w:numPr>
        <w:tabs>
          <w:tab w:val="left" w:pos="426"/>
        </w:tabs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071BD">
        <w:rPr>
          <w:rFonts w:ascii="Arial" w:hAnsi="Arial" w:cs="Arial"/>
          <w:b/>
          <w:sz w:val="22"/>
          <w:szCs w:val="22"/>
        </w:rPr>
        <w:t xml:space="preserve">R$ </w:t>
      </w:r>
      <w:proofErr w:type="gramStart"/>
      <w:r w:rsidRPr="00C071BD">
        <w:rPr>
          <w:rFonts w:ascii="Arial" w:hAnsi="Arial" w:cs="Arial"/>
          <w:b/>
          <w:sz w:val="22"/>
          <w:szCs w:val="22"/>
        </w:rPr>
        <w:t>XXX.XXX,XX</w:t>
      </w:r>
      <w:proofErr w:type="gramEnd"/>
      <w:r w:rsidRPr="00C071BD">
        <w:rPr>
          <w:rFonts w:ascii="Arial" w:hAnsi="Arial" w:cs="Arial"/>
          <w:b/>
          <w:sz w:val="22"/>
          <w:szCs w:val="22"/>
        </w:rPr>
        <w:t xml:space="preserve"> (XXX)</w:t>
      </w:r>
      <w:r w:rsidR="00CA2D46" w:rsidRPr="00C071BD">
        <w:rPr>
          <w:rFonts w:ascii="Arial" w:hAnsi="Arial" w:cs="Arial"/>
          <w:sz w:val="22"/>
          <w:szCs w:val="22"/>
        </w:rPr>
        <w:t xml:space="preserve">, na conta corrente nº </w:t>
      </w:r>
      <w:r w:rsidRPr="00C071BD">
        <w:rPr>
          <w:rFonts w:ascii="Arial" w:hAnsi="Arial" w:cs="Arial"/>
          <w:sz w:val="22"/>
          <w:szCs w:val="22"/>
        </w:rPr>
        <w:t>xxx</w:t>
      </w:r>
      <w:r w:rsidR="00CA2D46" w:rsidRPr="00C071BD">
        <w:rPr>
          <w:rFonts w:ascii="Arial" w:hAnsi="Arial" w:cs="Arial"/>
          <w:sz w:val="22"/>
          <w:szCs w:val="22"/>
        </w:rPr>
        <w:t xml:space="preserve">, da agência nº </w:t>
      </w:r>
      <w:r w:rsidRPr="00C071BD">
        <w:rPr>
          <w:rFonts w:ascii="Arial" w:hAnsi="Arial" w:cs="Arial"/>
          <w:sz w:val="22"/>
          <w:szCs w:val="22"/>
        </w:rPr>
        <w:t>xxx</w:t>
      </w:r>
      <w:r w:rsidR="00CA2D46" w:rsidRPr="00C071BD">
        <w:rPr>
          <w:rFonts w:ascii="Arial" w:hAnsi="Arial" w:cs="Arial"/>
          <w:sz w:val="22"/>
          <w:szCs w:val="22"/>
        </w:rPr>
        <w:t xml:space="preserve">, do banco </w:t>
      </w:r>
      <w:r w:rsidRPr="00C071BD">
        <w:rPr>
          <w:rFonts w:ascii="Arial" w:hAnsi="Arial" w:cs="Arial"/>
          <w:sz w:val="22"/>
          <w:szCs w:val="22"/>
        </w:rPr>
        <w:t>xxx</w:t>
      </w:r>
      <w:r w:rsidR="00CA2D46" w:rsidRPr="00C071BD">
        <w:rPr>
          <w:rFonts w:ascii="Arial" w:hAnsi="Arial" w:cs="Arial"/>
          <w:sz w:val="22"/>
          <w:szCs w:val="22"/>
        </w:rPr>
        <w:t xml:space="preserve"> (nº </w:t>
      </w:r>
      <w:r w:rsidRPr="00C071BD">
        <w:rPr>
          <w:rFonts w:ascii="Arial" w:hAnsi="Arial" w:cs="Arial"/>
          <w:sz w:val="22"/>
          <w:szCs w:val="22"/>
        </w:rPr>
        <w:t>xxx</w:t>
      </w:r>
      <w:r w:rsidR="00CA2D46" w:rsidRPr="00C071BD">
        <w:rPr>
          <w:rFonts w:ascii="Arial" w:hAnsi="Arial" w:cs="Arial"/>
          <w:sz w:val="22"/>
          <w:szCs w:val="22"/>
        </w:rPr>
        <w:t xml:space="preserve">), à favor de </w:t>
      </w:r>
      <w:r w:rsidRPr="00C071BD">
        <w:rPr>
          <w:rFonts w:ascii="Arial" w:hAnsi="Arial" w:cs="Arial"/>
          <w:sz w:val="22"/>
          <w:szCs w:val="22"/>
        </w:rPr>
        <w:t>xxx</w:t>
      </w:r>
      <w:r w:rsidR="00CA2D46" w:rsidRPr="00C071BD">
        <w:rPr>
          <w:rFonts w:ascii="Arial" w:hAnsi="Arial" w:cs="Arial"/>
          <w:sz w:val="22"/>
          <w:szCs w:val="22"/>
        </w:rPr>
        <w:t xml:space="preserve">, CNPJ nº </w:t>
      </w:r>
      <w:r w:rsidRPr="00C071BD">
        <w:rPr>
          <w:rFonts w:ascii="Arial" w:hAnsi="Arial" w:cs="Arial"/>
          <w:sz w:val="22"/>
          <w:szCs w:val="22"/>
        </w:rPr>
        <w:t>xxx (Empresa Parceira 1)</w:t>
      </w:r>
      <w:r w:rsidR="00CA2D46" w:rsidRPr="00C071BD">
        <w:rPr>
          <w:rFonts w:ascii="Arial" w:hAnsi="Arial" w:cs="Arial"/>
          <w:sz w:val="22"/>
          <w:szCs w:val="22"/>
        </w:rPr>
        <w:t>.</w:t>
      </w:r>
    </w:p>
    <w:p w:rsidR="00B02F88" w:rsidRPr="00C071BD" w:rsidRDefault="00B02F88" w:rsidP="00CA2D46">
      <w:pPr>
        <w:pStyle w:val="PargrafodaLista"/>
        <w:numPr>
          <w:ilvl w:val="0"/>
          <w:numId w:val="11"/>
        </w:numPr>
        <w:tabs>
          <w:tab w:val="left" w:pos="426"/>
        </w:tabs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071BD">
        <w:rPr>
          <w:rFonts w:ascii="Arial" w:hAnsi="Arial" w:cs="Arial"/>
          <w:b/>
          <w:sz w:val="22"/>
          <w:szCs w:val="22"/>
        </w:rPr>
        <w:t xml:space="preserve">R$ </w:t>
      </w:r>
      <w:proofErr w:type="gramStart"/>
      <w:r w:rsidRPr="00C071BD">
        <w:rPr>
          <w:rFonts w:ascii="Arial" w:hAnsi="Arial" w:cs="Arial"/>
          <w:b/>
          <w:sz w:val="22"/>
          <w:szCs w:val="22"/>
        </w:rPr>
        <w:t>XXX.XXX,XX</w:t>
      </w:r>
      <w:proofErr w:type="gramEnd"/>
      <w:r w:rsidRPr="00C071BD">
        <w:rPr>
          <w:rFonts w:ascii="Arial" w:hAnsi="Arial" w:cs="Arial"/>
          <w:b/>
          <w:sz w:val="22"/>
          <w:szCs w:val="22"/>
        </w:rPr>
        <w:t xml:space="preserve"> (XXX)</w:t>
      </w:r>
      <w:r w:rsidRPr="00C071BD">
        <w:rPr>
          <w:rFonts w:ascii="Arial" w:hAnsi="Arial" w:cs="Arial"/>
          <w:sz w:val="22"/>
          <w:szCs w:val="22"/>
        </w:rPr>
        <w:t>, na conta corrente nº xxx, da agência nº xxx, do banco xxx (nº xxx), à favor de xxx, CNPJ nº xxx (Empresa Parceira 2).</w:t>
      </w:r>
    </w:p>
    <w:p w:rsidR="00B02F88" w:rsidRPr="00C071BD" w:rsidRDefault="00B02F88" w:rsidP="00B02F88">
      <w:pPr>
        <w:pStyle w:val="PargrafodaLista"/>
        <w:tabs>
          <w:tab w:val="left" w:pos="426"/>
        </w:tabs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B02F88" w:rsidRPr="00C071BD" w:rsidRDefault="00B02F88" w:rsidP="00B02F88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C071BD">
        <w:rPr>
          <w:rFonts w:ascii="Arial" w:hAnsi="Arial" w:cs="Arial"/>
          <w:b/>
          <w:sz w:val="22"/>
          <w:szCs w:val="22"/>
        </w:rPr>
        <w:t xml:space="preserve">R$ </w:t>
      </w:r>
      <w:proofErr w:type="gramStart"/>
      <w:r w:rsidRPr="00C071BD">
        <w:rPr>
          <w:rFonts w:ascii="Arial" w:hAnsi="Arial" w:cs="Arial"/>
          <w:b/>
          <w:sz w:val="22"/>
          <w:szCs w:val="22"/>
        </w:rPr>
        <w:t>XXX.XXX,XX</w:t>
      </w:r>
      <w:proofErr w:type="gramEnd"/>
      <w:r w:rsidRPr="00C071BD">
        <w:rPr>
          <w:rFonts w:ascii="Arial" w:hAnsi="Arial" w:cs="Arial"/>
          <w:b/>
          <w:sz w:val="22"/>
          <w:szCs w:val="22"/>
        </w:rPr>
        <w:t xml:space="preserve"> (XXX)</w:t>
      </w:r>
      <w:r w:rsidRPr="00C071BD">
        <w:rPr>
          <w:rFonts w:ascii="Arial" w:hAnsi="Arial" w:cs="Arial"/>
          <w:sz w:val="22"/>
          <w:szCs w:val="22"/>
        </w:rPr>
        <w:t>, que serão pagos através d</w:t>
      </w:r>
      <w:r w:rsidR="00753A2A" w:rsidRPr="00C071BD">
        <w:rPr>
          <w:rFonts w:ascii="Arial" w:hAnsi="Arial" w:cs="Arial"/>
          <w:sz w:val="22"/>
          <w:szCs w:val="22"/>
        </w:rPr>
        <w:t xml:space="preserve">a utilização de recursos de financiamento bancário do sistema financeiro da habitação, a ser pleiteado e obtido pelos </w:t>
      </w:r>
      <w:r w:rsidR="00753A2A" w:rsidRPr="00C071BD">
        <w:rPr>
          <w:rFonts w:ascii="Arial" w:hAnsi="Arial" w:cs="Arial"/>
          <w:b/>
          <w:sz w:val="22"/>
          <w:szCs w:val="22"/>
        </w:rPr>
        <w:t>PROMISSÁRIOS COMPRADORES</w:t>
      </w:r>
      <w:r w:rsidRPr="00C071BD">
        <w:rPr>
          <w:rFonts w:ascii="Arial" w:hAnsi="Arial" w:cs="Arial"/>
          <w:sz w:val="22"/>
          <w:szCs w:val="22"/>
        </w:rPr>
        <w:t xml:space="preserve">, </w:t>
      </w:r>
      <w:r w:rsidR="00753A2A" w:rsidRPr="00C071BD">
        <w:rPr>
          <w:rFonts w:ascii="Arial" w:hAnsi="Arial" w:cs="Arial"/>
          <w:sz w:val="22"/>
          <w:szCs w:val="22"/>
        </w:rPr>
        <w:t xml:space="preserve">obtenção de financiamento esta que deverá ser formalizada através da assinatura do respectivo contrato junto ao agente financeiro, no prazo máximo de sessenta dias contados a partir da data da apresentação de toda a documentação citada na </w:t>
      </w:r>
      <w:r w:rsidR="00753A2A" w:rsidRPr="00C071BD">
        <w:rPr>
          <w:rFonts w:ascii="Arial" w:hAnsi="Arial" w:cs="Arial"/>
          <w:b/>
          <w:sz w:val="22"/>
          <w:szCs w:val="22"/>
        </w:rPr>
        <w:t>CLÁUSULA QUINTA</w:t>
      </w:r>
      <w:r w:rsidR="00753A2A" w:rsidRPr="00C071BD">
        <w:rPr>
          <w:rFonts w:ascii="Arial" w:hAnsi="Arial" w:cs="Arial"/>
          <w:sz w:val="22"/>
          <w:szCs w:val="22"/>
        </w:rPr>
        <w:t xml:space="preserve">, por parte dos </w:t>
      </w:r>
      <w:r w:rsidR="00753A2A" w:rsidRPr="00C071BD">
        <w:rPr>
          <w:rFonts w:ascii="Arial" w:hAnsi="Arial" w:cs="Arial"/>
          <w:b/>
          <w:sz w:val="22"/>
          <w:szCs w:val="22"/>
        </w:rPr>
        <w:t>PROMITENTES VENDEDORES</w:t>
      </w:r>
      <w:r w:rsidRPr="00C071BD">
        <w:rPr>
          <w:rFonts w:ascii="Arial" w:hAnsi="Arial" w:cs="Arial"/>
          <w:sz w:val="22"/>
          <w:szCs w:val="22"/>
        </w:rPr>
        <w:t>.</w:t>
      </w:r>
    </w:p>
    <w:p w:rsidR="00655B23" w:rsidRDefault="00655B23">
      <w:pPr>
        <w:pStyle w:val="Corpodetexto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</w:tabs>
        <w:rPr>
          <w:rFonts w:cs="Arial"/>
          <w:color w:val="000000"/>
          <w:sz w:val="22"/>
          <w:szCs w:val="22"/>
        </w:rPr>
      </w:pPr>
    </w:p>
    <w:p w:rsidR="00692349" w:rsidRPr="00C071BD" w:rsidRDefault="00692349" w:rsidP="00692349">
      <w:pPr>
        <w:numPr>
          <w:ilvl w:val="0"/>
          <w:numId w:val="10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C071BD">
        <w:rPr>
          <w:rFonts w:ascii="Arial" w:hAnsi="Arial" w:cs="Arial"/>
          <w:b/>
          <w:sz w:val="22"/>
          <w:szCs w:val="22"/>
        </w:rPr>
        <w:t xml:space="preserve">R$ </w:t>
      </w:r>
      <w:proofErr w:type="gramStart"/>
      <w:r w:rsidRPr="00C071BD">
        <w:rPr>
          <w:rFonts w:ascii="Arial" w:hAnsi="Arial" w:cs="Arial"/>
          <w:b/>
          <w:sz w:val="22"/>
          <w:szCs w:val="22"/>
        </w:rPr>
        <w:t>XXX.XXX,XX</w:t>
      </w:r>
      <w:proofErr w:type="gramEnd"/>
      <w:r w:rsidRPr="00C071BD">
        <w:rPr>
          <w:rFonts w:ascii="Arial" w:hAnsi="Arial" w:cs="Arial"/>
          <w:b/>
          <w:sz w:val="22"/>
          <w:szCs w:val="22"/>
        </w:rPr>
        <w:t xml:space="preserve"> (XXX)</w:t>
      </w:r>
      <w:r w:rsidRPr="00C071BD">
        <w:rPr>
          <w:rFonts w:ascii="Arial" w:hAnsi="Arial" w:cs="Arial"/>
          <w:sz w:val="22"/>
          <w:szCs w:val="22"/>
        </w:rPr>
        <w:t xml:space="preserve">, que serão pagos através da utilização de recursos de </w:t>
      </w:r>
      <w:r>
        <w:rPr>
          <w:rFonts w:ascii="Arial" w:hAnsi="Arial" w:cs="Arial"/>
          <w:sz w:val="22"/>
          <w:szCs w:val="22"/>
        </w:rPr>
        <w:t xml:space="preserve">fundo de garantia por tempo de serviços dos </w:t>
      </w:r>
      <w:r w:rsidRPr="00692349">
        <w:rPr>
          <w:rFonts w:ascii="Arial" w:hAnsi="Arial" w:cs="Arial"/>
          <w:b/>
          <w:sz w:val="22"/>
          <w:szCs w:val="22"/>
        </w:rPr>
        <w:t>PROMISSÁRIOS COMPRADORES</w:t>
      </w:r>
      <w:r w:rsidRPr="00C071BD">
        <w:rPr>
          <w:rFonts w:ascii="Arial" w:hAnsi="Arial" w:cs="Arial"/>
          <w:sz w:val="22"/>
          <w:szCs w:val="22"/>
        </w:rPr>
        <w:t xml:space="preserve">, a ser </w:t>
      </w:r>
      <w:r>
        <w:rPr>
          <w:rFonts w:ascii="Arial" w:hAnsi="Arial" w:cs="Arial"/>
          <w:sz w:val="22"/>
          <w:szCs w:val="22"/>
        </w:rPr>
        <w:t xml:space="preserve">liberado </w:t>
      </w:r>
      <w:r w:rsidRPr="00C071BD">
        <w:rPr>
          <w:rFonts w:ascii="Arial" w:hAnsi="Arial" w:cs="Arial"/>
          <w:sz w:val="22"/>
          <w:szCs w:val="22"/>
        </w:rPr>
        <w:t xml:space="preserve">pelos </w:t>
      </w:r>
      <w:r>
        <w:rPr>
          <w:rFonts w:ascii="Arial" w:hAnsi="Arial" w:cs="Arial"/>
          <w:sz w:val="22"/>
          <w:szCs w:val="22"/>
        </w:rPr>
        <w:t>mesmos</w:t>
      </w:r>
      <w:r w:rsidR="003F53C1">
        <w:rPr>
          <w:rFonts w:ascii="Arial" w:hAnsi="Arial" w:cs="Arial"/>
          <w:sz w:val="22"/>
          <w:szCs w:val="22"/>
        </w:rPr>
        <w:t>;</w:t>
      </w:r>
      <w:r w:rsidRPr="00C071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liberação esta</w:t>
      </w:r>
      <w:r w:rsidRPr="00C071BD">
        <w:rPr>
          <w:rFonts w:ascii="Arial" w:hAnsi="Arial" w:cs="Arial"/>
          <w:sz w:val="22"/>
          <w:szCs w:val="22"/>
        </w:rPr>
        <w:t xml:space="preserve"> que deverá ser formalizada através da assinatura do respectivo contrato junto ao agente financeiro, no prazo máximo de sessenta dias contados a partir da data da apresentação de toda a documentação citada na </w:t>
      </w:r>
      <w:r w:rsidRPr="00C071BD">
        <w:rPr>
          <w:rFonts w:ascii="Arial" w:hAnsi="Arial" w:cs="Arial"/>
          <w:b/>
          <w:sz w:val="22"/>
          <w:szCs w:val="22"/>
        </w:rPr>
        <w:t>CLÁUSULA QUINTA</w:t>
      </w:r>
      <w:r w:rsidRPr="00C071BD">
        <w:rPr>
          <w:rFonts w:ascii="Arial" w:hAnsi="Arial" w:cs="Arial"/>
          <w:sz w:val="22"/>
          <w:szCs w:val="22"/>
        </w:rPr>
        <w:t xml:space="preserve">, por parte dos </w:t>
      </w:r>
      <w:r w:rsidRPr="00C071BD">
        <w:rPr>
          <w:rFonts w:ascii="Arial" w:hAnsi="Arial" w:cs="Arial"/>
          <w:b/>
          <w:sz w:val="22"/>
          <w:szCs w:val="22"/>
        </w:rPr>
        <w:t>PROMITENTES VENDEDORES</w:t>
      </w:r>
      <w:r w:rsidRPr="00C071BD">
        <w:rPr>
          <w:rFonts w:ascii="Arial" w:hAnsi="Arial" w:cs="Arial"/>
          <w:sz w:val="22"/>
          <w:szCs w:val="22"/>
        </w:rPr>
        <w:t>.</w:t>
      </w:r>
    </w:p>
    <w:p w:rsidR="00692349" w:rsidRDefault="00692349">
      <w:pPr>
        <w:pStyle w:val="Corpodetexto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</w:tabs>
        <w:rPr>
          <w:rFonts w:cs="Arial"/>
          <w:color w:val="000000"/>
          <w:sz w:val="22"/>
          <w:szCs w:val="22"/>
        </w:rPr>
      </w:pPr>
    </w:p>
    <w:p w:rsidR="00692349" w:rsidRPr="00C071BD" w:rsidRDefault="00692349">
      <w:pPr>
        <w:pStyle w:val="Corpodetexto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</w:tabs>
        <w:rPr>
          <w:rFonts w:cs="Arial"/>
          <w:color w:val="000000"/>
          <w:sz w:val="22"/>
          <w:szCs w:val="22"/>
        </w:rPr>
      </w:pPr>
    </w:p>
    <w:p w:rsidR="00A727B5" w:rsidRDefault="00A727B5" w:rsidP="00A727B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0011">
        <w:rPr>
          <w:rFonts w:ascii="Arial" w:hAnsi="Arial" w:cs="Arial"/>
          <w:b/>
          <w:color w:val="000000"/>
          <w:sz w:val="22"/>
          <w:szCs w:val="22"/>
        </w:rPr>
        <w:t xml:space="preserve">PARÁGRAFO </w:t>
      </w:r>
      <w:r>
        <w:rPr>
          <w:rFonts w:ascii="Arial" w:hAnsi="Arial" w:cs="Arial"/>
          <w:b/>
          <w:color w:val="000000"/>
          <w:sz w:val="22"/>
          <w:szCs w:val="22"/>
        </w:rPr>
        <w:t>PRIMEIRO</w:t>
      </w:r>
      <w:r w:rsidRPr="00FD0011">
        <w:rPr>
          <w:rFonts w:ascii="Arial" w:hAnsi="Arial" w:cs="Arial"/>
          <w:color w:val="000000"/>
          <w:sz w:val="22"/>
          <w:szCs w:val="22"/>
        </w:rPr>
        <w:t xml:space="preserve">: Caso os </w:t>
      </w:r>
      <w:r w:rsidRPr="00FD0011">
        <w:rPr>
          <w:rFonts w:ascii="Arial" w:hAnsi="Arial" w:cs="Arial"/>
          <w:b/>
          <w:color w:val="000000"/>
          <w:sz w:val="22"/>
          <w:szCs w:val="22"/>
        </w:rPr>
        <w:t>PROMITENTES VENDEDORES</w:t>
      </w:r>
      <w:r w:rsidRPr="00FD001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D0011">
        <w:rPr>
          <w:rFonts w:ascii="Arial" w:hAnsi="Arial" w:cs="Arial"/>
          <w:sz w:val="22"/>
          <w:szCs w:val="22"/>
        </w:rPr>
        <w:t>resolvam tolerar, a seu critério, um eventual atraso n</w:t>
      </w:r>
      <w:r>
        <w:rPr>
          <w:rFonts w:ascii="Arial" w:hAnsi="Arial" w:cs="Arial"/>
          <w:sz w:val="22"/>
          <w:szCs w:val="22"/>
        </w:rPr>
        <w:t>o pagamento d</w:t>
      </w:r>
      <w:r w:rsidRPr="00FD0011">
        <w:rPr>
          <w:rFonts w:ascii="Arial" w:hAnsi="Arial" w:cs="Arial"/>
          <w:sz w:val="22"/>
          <w:szCs w:val="22"/>
        </w:rPr>
        <w:t>a parcela</w:t>
      </w:r>
      <w:r>
        <w:rPr>
          <w:rFonts w:ascii="Arial" w:hAnsi="Arial" w:cs="Arial"/>
          <w:sz w:val="22"/>
          <w:szCs w:val="22"/>
        </w:rPr>
        <w:t>s</w:t>
      </w:r>
      <w:r w:rsidRPr="00FD0011">
        <w:rPr>
          <w:rFonts w:ascii="Arial" w:hAnsi="Arial" w:cs="Arial"/>
          <w:sz w:val="22"/>
          <w:szCs w:val="22"/>
        </w:rPr>
        <w:t xml:space="preserve"> descrita</w:t>
      </w:r>
      <w:r>
        <w:rPr>
          <w:rFonts w:ascii="Arial" w:hAnsi="Arial" w:cs="Arial"/>
          <w:sz w:val="22"/>
          <w:szCs w:val="22"/>
        </w:rPr>
        <w:t>s</w:t>
      </w:r>
      <w:r w:rsidRPr="00FD0011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s</w:t>
      </w:r>
      <w:r w:rsidRPr="00FD0011">
        <w:rPr>
          <w:rFonts w:ascii="Arial" w:hAnsi="Arial" w:cs="Arial"/>
          <w:sz w:val="22"/>
          <w:szCs w:val="22"/>
        </w:rPr>
        <w:t xml:space="preserve"> alínea</w:t>
      </w:r>
      <w:r>
        <w:rPr>
          <w:rFonts w:ascii="Arial" w:hAnsi="Arial" w:cs="Arial"/>
          <w:sz w:val="22"/>
          <w:szCs w:val="22"/>
        </w:rPr>
        <w:t>s</w:t>
      </w:r>
      <w:r w:rsidRPr="00FD0011">
        <w:rPr>
          <w:rFonts w:ascii="Arial" w:hAnsi="Arial" w:cs="Arial"/>
          <w:sz w:val="22"/>
          <w:szCs w:val="22"/>
        </w:rPr>
        <w:t xml:space="preserve"> </w:t>
      </w:r>
      <w:r w:rsidRPr="00A727B5">
        <w:rPr>
          <w:rFonts w:ascii="Arial" w:hAnsi="Arial" w:cs="Arial"/>
          <w:b/>
          <w:sz w:val="22"/>
          <w:szCs w:val="22"/>
        </w:rPr>
        <w:t>“b”</w:t>
      </w:r>
      <w:r w:rsidRPr="00FD00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</w:t>
      </w:r>
      <w:r w:rsidRPr="00A727B5">
        <w:rPr>
          <w:rFonts w:ascii="Arial" w:hAnsi="Arial" w:cs="Arial"/>
          <w:b/>
          <w:sz w:val="22"/>
          <w:szCs w:val="22"/>
        </w:rPr>
        <w:t>“c”</w:t>
      </w:r>
      <w:r>
        <w:rPr>
          <w:rFonts w:ascii="Arial" w:hAnsi="Arial" w:cs="Arial"/>
          <w:sz w:val="22"/>
          <w:szCs w:val="22"/>
        </w:rPr>
        <w:t xml:space="preserve"> </w:t>
      </w:r>
      <w:r w:rsidRPr="00FD0011">
        <w:rPr>
          <w:rFonts w:ascii="Arial" w:hAnsi="Arial" w:cs="Arial"/>
          <w:sz w:val="22"/>
          <w:szCs w:val="22"/>
        </w:rPr>
        <w:t xml:space="preserve">desta cláusula, </w:t>
      </w:r>
      <w:r>
        <w:rPr>
          <w:rFonts w:ascii="Arial" w:hAnsi="Arial" w:cs="Arial"/>
          <w:sz w:val="22"/>
          <w:szCs w:val="22"/>
        </w:rPr>
        <w:t>por um período máximo de trinta dias, contados a partir do seu vencimento; f</w:t>
      </w:r>
      <w:r w:rsidRPr="00FD0011">
        <w:rPr>
          <w:rFonts w:ascii="Arial" w:hAnsi="Arial" w:cs="Arial"/>
          <w:sz w:val="22"/>
          <w:szCs w:val="22"/>
        </w:rPr>
        <w:t xml:space="preserve">ica desde já acordado </w:t>
      </w:r>
      <w:r>
        <w:rPr>
          <w:rFonts w:ascii="Arial" w:hAnsi="Arial" w:cs="Arial"/>
          <w:sz w:val="22"/>
          <w:szCs w:val="22"/>
        </w:rPr>
        <w:t>que ao valor da parcela em atraso, deverá ser acrescido</w:t>
      </w:r>
      <w:r w:rsidRPr="00FD0011">
        <w:rPr>
          <w:rFonts w:ascii="Arial" w:hAnsi="Arial" w:cs="Arial"/>
          <w:sz w:val="22"/>
          <w:szCs w:val="22"/>
        </w:rPr>
        <w:t xml:space="preserve"> multa de 2% (dois por cento) </w:t>
      </w:r>
      <w:r>
        <w:rPr>
          <w:rFonts w:ascii="Arial" w:hAnsi="Arial" w:cs="Arial"/>
          <w:sz w:val="22"/>
          <w:szCs w:val="22"/>
        </w:rPr>
        <w:t>e</w:t>
      </w:r>
      <w:r w:rsidRPr="00FD0011">
        <w:rPr>
          <w:rFonts w:ascii="Arial" w:hAnsi="Arial" w:cs="Arial"/>
          <w:sz w:val="22"/>
          <w:szCs w:val="22"/>
        </w:rPr>
        <w:t xml:space="preserve"> juros de 1% (hum por cento) ao mês, contados a partir da data de seu vencimento até a data de sua efetiva quitação</w:t>
      </w:r>
      <w:r>
        <w:rPr>
          <w:rFonts w:ascii="Arial" w:hAnsi="Arial" w:cs="Arial"/>
          <w:sz w:val="22"/>
          <w:szCs w:val="22"/>
        </w:rPr>
        <w:t xml:space="preserve">, em caráter </w:t>
      </w:r>
      <w:r w:rsidRPr="00860974">
        <w:rPr>
          <w:rFonts w:ascii="Arial" w:hAnsi="Arial" w:cs="Arial"/>
          <w:i/>
          <w:sz w:val="22"/>
          <w:szCs w:val="22"/>
        </w:rPr>
        <w:t>“pro rata die”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A727B5" w:rsidRDefault="00A727B5" w:rsidP="00A727B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C079F" w:rsidRDefault="00CC079F" w:rsidP="00CC07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D0011">
        <w:rPr>
          <w:rFonts w:ascii="Arial" w:hAnsi="Arial" w:cs="Arial"/>
          <w:b/>
          <w:color w:val="000000"/>
          <w:sz w:val="22"/>
          <w:szCs w:val="22"/>
        </w:rPr>
        <w:t xml:space="preserve">PARÁGRAFO </w:t>
      </w:r>
      <w:r>
        <w:rPr>
          <w:rFonts w:ascii="Arial" w:hAnsi="Arial" w:cs="Arial"/>
          <w:b/>
          <w:color w:val="000000"/>
          <w:sz w:val="22"/>
          <w:szCs w:val="22"/>
        </w:rPr>
        <w:t>SEGUNDO</w:t>
      </w:r>
      <w:r w:rsidRPr="00FD0011">
        <w:rPr>
          <w:rFonts w:ascii="Arial" w:hAnsi="Arial" w:cs="Arial"/>
          <w:color w:val="000000"/>
          <w:sz w:val="22"/>
          <w:szCs w:val="22"/>
        </w:rPr>
        <w:t>: Caso o</w:t>
      </w:r>
      <w:r>
        <w:rPr>
          <w:rFonts w:ascii="Arial" w:hAnsi="Arial" w:cs="Arial"/>
          <w:color w:val="000000"/>
          <w:sz w:val="22"/>
          <w:szCs w:val="22"/>
        </w:rPr>
        <w:t xml:space="preserve"> eventual atraso, citado no parágrafo anterior e tolerado pelos </w:t>
      </w:r>
      <w:r>
        <w:rPr>
          <w:rFonts w:ascii="Arial" w:hAnsi="Arial" w:cs="Arial"/>
          <w:b/>
          <w:color w:val="000000"/>
          <w:sz w:val="22"/>
          <w:szCs w:val="22"/>
        </w:rPr>
        <w:t>PROMITENTES VENDEDORES</w:t>
      </w:r>
      <w:r w:rsidRPr="008C3A60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ultrapasse o prazo de trinta dias; este contrato estará automaticamente rescindido, de pleno direito, cabendo o disposto na </w:t>
      </w:r>
      <w:r>
        <w:rPr>
          <w:rFonts w:ascii="Arial" w:hAnsi="Arial" w:cs="Arial"/>
          <w:b/>
          <w:color w:val="000000"/>
          <w:sz w:val="22"/>
          <w:szCs w:val="22"/>
        </w:rPr>
        <w:t>CLÁUSULA SÉTIMA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C079F" w:rsidRDefault="00CC079F" w:rsidP="00CC079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727B5" w:rsidRPr="008C3A60" w:rsidRDefault="00CC079F" w:rsidP="00CC07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0011">
        <w:rPr>
          <w:rFonts w:ascii="Arial" w:hAnsi="Arial" w:cs="Arial"/>
          <w:b/>
          <w:color w:val="000000"/>
          <w:sz w:val="22"/>
          <w:szCs w:val="22"/>
        </w:rPr>
        <w:t xml:space="preserve">PARÁGRAFO </w:t>
      </w:r>
      <w:r>
        <w:rPr>
          <w:rFonts w:ascii="Arial" w:hAnsi="Arial" w:cs="Arial"/>
          <w:b/>
          <w:color w:val="000000"/>
          <w:sz w:val="22"/>
          <w:szCs w:val="22"/>
        </w:rPr>
        <w:t>TERCEIRO</w:t>
      </w:r>
      <w:r w:rsidRPr="00FD0011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N</w:t>
      </w:r>
      <w:r w:rsidRPr="00FD0011">
        <w:rPr>
          <w:rFonts w:ascii="Arial" w:hAnsi="Arial" w:cs="Arial"/>
          <w:sz w:val="22"/>
          <w:szCs w:val="22"/>
        </w:rPr>
        <w:t xml:space="preserve">enhum acréscimo </w:t>
      </w:r>
      <w:r>
        <w:rPr>
          <w:rFonts w:ascii="Arial" w:hAnsi="Arial" w:cs="Arial"/>
          <w:sz w:val="22"/>
          <w:szCs w:val="22"/>
        </w:rPr>
        <w:t xml:space="preserve">ou </w:t>
      </w:r>
      <w:r w:rsidRPr="00FD0011">
        <w:rPr>
          <w:rFonts w:ascii="Arial" w:hAnsi="Arial" w:cs="Arial"/>
          <w:sz w:val="22"/>
          <w:szCs w:val="22"/>
        </w:rPr>
        <w:t>penalidade constante d</w:t>
      </w:r>
      <w:r>
        <w:rPr>
          <w:rFonts w:ascii="Arial" w:hAnsi="Arial" w:cs="Arial"/>
          <w:sz w:val="22"/>
          <w:szCs w:val="22"/>
        </w:rPr>
        <w:t>os</w:t>
      </w:r>
      <w:r w:rsidRPr="00FD0011">
        <w:rPr>
          <w:rFonts w:ascii="Arial" w:hAnsi="Arial" w:cs="Arial"/>
          <w:sz w:val="22"/>
          <w:szCs w:val="22"/>
        </w:rPr>
        <w:t xml:space="preserve"> parágrafo</w:t>
      </w:r>
      <w:r>
        <w:rPr>
          <w:rFonts w:ascii="Arial" w:hAnsi="Arial" w:cs="Arial"/>
          <w:sz w:val="22"/>
          <w:szCs w:val="22"/>
        </w:rPr>
        <w:t>s</w:t>
      </w:r>
      <w:r w:rsidRPr="00FD00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anteriores serão devidos; </w:t>
      </w:r>
      <w:r w:rsidRPr="00FD0011">
        <w:rPr>
          <w:rFonts w:ascii="Arial" w:hAnsi="Arial" w:cs="Arial"/>
          <w:sz w:val="22"/>
          <w:szCs w:val="22"/>
        </w:rPr>
        <w:t xml:space="preserve">caso o eventual atraso ocorra por fato ou ato atribuído aos </w:t>
      </w:r>
      <w:r w:rsidRPr="00FD0011">
        <w:rPr>
          <w:rFonts w:ascii="Arial" w:hAnsi="Arial" w:cs="Arial"/>
          <w:b/>
          <w:sz w:val="22"/>
          <w:szCs w:val="22"/>
        </w:rPr>
        <w:t xml:space="preserve">PROMITENTES </w:t>
      </w:r>
      <w:r w:rsidRPr="00FD0011">
        <w:rPr>
          <w:rFonts w:ascii="Arial" w:hAnsi="Arial" w:cs="Arial"/>
          <w:b/>
          <w:sz w:val="22"/>
          <w:szCs w:val="22"/>
        </w:rPr>
        <w:lastRenderedPageBreak/>
        <w:t>VENDEDORES</w:t>
      </w:r>
      <w:r>
        <w:rPr>
          <w:rFonts w:ascii="Arial" w:hAnsi="Arial" w:cs="Arial"/>
          <w:sz w:val="22"/>
          <w:szCs w:val="22"/>
        </w:rPr>
        <w:t>;</w:t>
      </w:r>
      <w:r w:rsidRPr="00FD0011">
        <w:rPr>
          <w:rFonts w:ascii="Arial" w:hAnsi="Arial" w:cs="Arial"/>
          <w:sz w:val="22"/>
          <w:szCs w:val="22"/>
        </w:rPr>
        <w:t xml:space="preserve"> </w:t>
      </w:r>
      <w:r w:rsidR="00A727B5" w:rsidRPr="00FD0011">
        <w:rPr>
          <w:rFonts w:ascii="Arial" w:hAnsi="Arial" w:cs="Arial"/>
          <w:sz w:val="22"/>
          <w:szCs w:val="22"/>
        </w:rPr>
        <w:t xml:space="preserve">uma vez que a obrigação dos </w:t>
      </w:r>
      <w:r w:rsidR="00A727B5" w:rsidRPr="00FD0011">
        <w:rPr>
          <w:rFonts w:ascii="Arial" w:hAnsi="Arial" w:cs="Arial"/>
          <w:b/>
          <w:sz w:val="22"/>
          <w:szCs w:val="22"/>
        </w:rPr>
        <w:t>PROMISSÁRIOS COMPRADORES</w:t>
      </w:r>
      <w:r w:rsidR="00A727B5" w:rsidRPr="00FD0011">
        <w:rPr>
          <w:rFonts w:ascii="Arial" w:hAnsi="Arial" w:cs="Arial"/>
          <w:sz w:val="22"/>
          <w:szCs w:val="22"/>
        </w:rPr>
        <w:t xml:space="preserve"> é pagar o valor, apenas e tão somente </w:t>
      </w:r>
      <w:r w:rsidR="00A727B5">
        <w:rPr>
          <w:rFonts w:ascii="Arial" w:hAnsi="Arial" w:cs="Arial"/>
          <w:sz w:val="22"/>
          <w:szCs w:val="22"/>
        </w:rPr>
        <w:t>através de financiamento bancário e fundo de garantia por tempo de serviços</w:t>
      </w:r>
      <w:r w:rsidR="00A727B5" w:rsidRPr="00FD0011">
        <w:rPr>
          <w:rFonts w:ascii="Arial" w:hAnsi="Arial" w:cs="Arial"/>
          <w:color w:val="000000"/>
          <w:sz w:val="22"/>
          <w:szCs w:val="22"/>
        </w:rPr>
        <w:t>.</w:t>
      </w:r>
    </w:p>
    <w:p w:rsidR="00A727B5" w:rsidRPr="00C071BD" w:rsidRDefault="00A727B5" w:rsidP="00A727B5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727B5" w:rsidRPr="00C071BD" w:rsidRDefault="00A727B5" w:rsidP="00A727B5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071BD">
        <w:rPr>
          <w:rFonts w:ascii="Arial" w:hAnsi="Arial" w:cs="Arial"/>
          <w:b/>
          <w:sz w:val="22"/>
          <w:szCs w:val="22"/>
        </w:rPr>
        <w:t xml:space="preserve">PARÁGRAFO </w:t>
      </w:r>
      <w:r>
        <w:rPr>
          <w:rFonts w:ascii="Arial" w:hAnsi="Arial" w:cs="Arial"/>
          <w:b/>
          <w:sz w:val="22"/>
          <w:szCs w:val="22"/>
        </w:rPr>
        <w:t>QUARTO</w:t>
      </w:r>
      <w:r w:rsidRPr="00C071BD">
        <w:rPr>
          <w:rFonts w:ascii="Arial" w:hAnsi="Arial" w:cs="Arial"/>
          <w:sz w:val="22"/>
          <w:szCs w:val="22"/>
        </w:rPr>
        <w:t xml:space="preserve"> - Caso o valor efetivamente liberado pelo agente financeiro seja diferente do estipulado na</w:t>
      </w:r>
      <w:r>
        <w:rPr>
          <w:rFonts w:ascii="Arial" w:hAnsi="Arial" w:cs="Arial"/>
          <w:sz w:val="22"/>
          <w:szCs w:val="22"/>
        </w:rPr>
        <w:t>s</w:t>
      </w:r>
      <w:r w:rsidRPr="00C071BD">
        <w:rPr>
          <w:rFonts w:ascii="Arial" w:hAnsi="Arial" w:cs="Arial"/>
          <w:sz w:val="22"/>
          <w:szCs w:val="22"/>
        </w:rPr>
        <w:t xml:space="preserve"> alínea</w:t>
      </w:r>
      <w:r>
        <w:rPr>
          <w:rFonts w:ascii="Arial" w:hAnsi="Arial" w:cs="Arial"/>
          <w:sz w:val="22"/>
          <w:szCs w:val="22"/>
        </w:rPr>
        <w:t>s</w:t>
      </w:r>
      <w:r w:rsidRPr="00C071BD">
        <w:rPr>
          <w:rFonts w:ascii="Arial" w:hAnsi="Arial" w:cs="Arial"/>
          <w:sz w:val="22"/>
          <w:szCs w:val="22"/>
        </w:rPr>
        <w:t xml:space="preserve"> </w:t>
      </w:r>
      <w:r w:rsidRPr="00C071BD">
        <w:rPr>
          <w:rFonts w:ascii="Arial" w:hAnsi="Arial" w:cs="Arial"/>
          <w:b/>
          <w:sz w:val="22"/>
          <w:szCs w:val="22"/>
        </w:rPr>
        <w:t>“b”</w:t>
      </w:r>
      <w:r w:rsidRPr="00C071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</w:t>
      </w:r>
      <w:r w:rsidRPr="00A727B5">
        <w:rPr>
          <w:rFonts w:ascii="Arial" w:hAnsi="Arial" w:cs="Arial"/>
          <w:b/>
          <w:sz w:val="22"/>
          <w:szCs w:val="22"/>
        </w:rPr>
        <w:t>“c”</w:t>
      </w:r>
      <w:r>
        <w:rPr>
          <w:rFonts w:ascii="Arial" w:hAnsi="Arial" w:cs="Arial"/>
          <w:sz w:val="22"/>
          <w:szCs w:val="22"/>
        </w:rPr>
        <w:t xml:space="preserve"> </w:t>
      </w:r>
      <w:r w:rsidRPr="00C071BD">
        <w:rPr>
          <w:rFonts w:ascii="Arial" w:hAnsi="Arial" w:cs="Arial"/>
          <w:sz w:val="22"/>
          <w:szCs w:val="22"/>
        </w:rPr>
        <w:t>desta cláusula, fica desde já acordado o seguinte:</w:t>
      </w:r>
    </w:p>
    <w:p w:rsidR="00A727B5" w:rsidRPr="00C071BD" w:rsidRDefault="00A727B5" w:rsidP="00A727B5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071BD">
        <w:rPr>
          <w:rFonts w:ascii="Arial" w:hAnsi="Arial" w:cs="Arial"/>
          <w:sz w:val="22"/>
          <w:szCs w:val="22"/>
        </w:rPr>
        <w:t xml:space="preserve">Caso o valor liberado seja menor, os </w:t>
      </w:r>
      <w:r w:rsidRPr="00C071BD">
        <w:rPr>
          <w:rFonts w:ascii="Arial" w:hAnsi="Arial" w:cs="Arial"/>
          <w:b/>
          <w:sz w:val="22"/>
          <w:szCs w:val="22"/>
        </w:rPr>
        <w:t>PROMISSÁRIOS COMPRADORES</w:t>
      </w:r>
      <w:r w:rsidRPr="00C071BD">
        <w:rPr>
          <w:rFonts w:ascii="Arial" w:hAnsi="Arial" w:cs="Arial"/>
          <w:sz w:val="22"/>
          <w:szCs w:val="22"/>
        </w:rPr>
        <w:t xml:space="preserve"> se comprometem a complementar a diferença por ventura existente entre os referidos valores, até o ato da assinatura do contrato junto ao agente financeiro, através de cheque administrativo ou moeda corrente deste país.</w:t>
      </w:r>
    </w:p>
    <w:p w:rsidR="00A727B5" w:rsidRPr="00C071BD" w:rsidRDefault="00A727B5" w:rsidP="00A727B5">
      <w:pPr>
        <w:numPr>
          <w:ilvl w:val="0"/>
          <w:numId w:val="13"/>
        </w:numPr>
        <w:tabs>
          <w:tab w:val="clear" w:pos="720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071BD">
        <w:rPr>
          <w:rFonts w:ascii="Arial" w:hAnsi="Arial" w:cs="Arial"/>
          <w:sz w:val="22"/>
          <w:szCs w:val="22"/>
        </w:rPr>
        <w:t xml:space="preserve">Caso o valor liberado seja maior, os </w:t>
      </w:r>
      <w:r w:rsidRPr="00C071BD">
        <w:rPr>
          <w:rFonts w:ascii="Arial" w:hAnsi="Arial" w:cs="Arial"/>
          <w:b/>
          <w:sz w:val="22"/>
          <w:szCs w:val="22"/>
        </w:rPr>
        <w:t>PROMITENTES VENDEDORES</w:t>
      </w:r>
      <w:r w:rsidRPr="00C071BD">
        <w:rPr>
          <w:rFonts w:ascii="Arial" w:hAnsi="Arial" w:cs="Arial"/>
          <w:sz w:val="22"/>
          <w:szCs w:val="22"/>
        </w:rPr>
        <w:t xml:space="preserve"> se comprometem a devolver a diferença por ventura existente entre os referidos valores, no ato da liberação de tais recursos para saque.</w:t>
      </w:r>
    </w:p>
    <w:p w:rsidR="00753A2A" w:rsidRPr="00C071BD" w:rsidRDefault="00753A2A" w:rsidP="00FD001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D0011" w:rsidRPr="00C071BD" w:rsidRDefault="00FD0011" w:rsidP="00FD0011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C071BD">
        <w:rPr>
          <w:rFonts w:cs="Arial"/>
          <w:b/>
          <w:color w:val="000000"/>
          <w:sz w:val="22"/>
          <w:szCs w:val="22"/>
        </w:rPr>
        <w:t>CLÁUSULA TERCEIRA: DA POSSE</w:t>
      </w:r>
    </w:p>
    <w:p w:rsidR="00FD0011" w:rsidRPr="00C071BD" w:rsidRDefault="00FD0011" w:rsidP="00FD0011">
      <w:pPr>
        <w:pStyle w:val="Corpodetexto2"/>
        <w:rPr>
          <w:rFonts w:cs="Arial"/>
          <w:color w:val="000000"/>
          <w:sz w:val="22"/>
          <w:szCs w:val="22"/>
        </w:rPr>
      </w:pPr>
    </w:p>
    <w:p w:rsidR="00FD0011" w:rsidRPr="00C071BD" w:rsidRDefault="00FD0011" w:rsidP="00FD0011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071BD">
        <w:rPr>
          <w:rFonts w:ascii="Arial" w:hAnsi="Arial" w:cs="Arial"/>
          <w:color w:val="000000"/>
          <w:sz w:val="22"/>
          <w:szCs w:val="22"/>
        </w:rPr>
        <w:t xml:space="preserve">Os </w:t>
      </w:r>
      <w:r w:rsidRPr="00C071BD">
        <w:rPr>
          <w:rFonts w:ascii="Arial" w:hAnsi="Arial" w:cs="Arial"/>
          <w:b/>
          <w:color w:val="000000"/>
          <w:sz w:val="22"/>
          <w:szCs w:val="22"/>
        </w:rPr>
        <w:t>PROMITENTES VENDEDORES</w:t>
      </w:r>
      <w:r w:rsidRPr="00C071BD">
        <w:rPr>
          <w:rFonts w:ascii="Arial" w:hAnsi="Arial" w:cs="Arial"/>
          <w:color w:val="000000"/>
          <w:sz w:val="22"/>
          <w:szCs w:val="22"/>
        </w:rPr>
        <w:t xml:space="preserve">, desde já compromissados ao fiel cumprimento de todas as cláusulas deste contrato, concederão a posse e o uso regular do imóvel objeto deste contrato aos </w:t>
      </w:r>
      <w:r w:rsidRPr="00C071BD">
        <w:rPr>
          <w:rFonts w:ascii="Arial" w:hAnsi="Arial" w:cs="Arial"/>
          <w:b/>
          <w:color w:val="000000"/>
          <w:sz w:val="22"/>
          <w:szCs w:val="22"/>
        </w:rPr>
        <w:t>PROMISSÁRIOS COMPRADORES</w:t>
      </w:r>
      <w:r w:rsidRPr="00C071BD">
        <w:rPr>
          <w:rFonts w:ascii="Arial" w:hAnsi="Arial" w:cs="Arial"/>
          <w:color w:val="000000"/>
          <w:sz w:val="22"/>
          <w:szCs w:val="22"/>
        </w:rPr>
        <w:t xml:space="preserve">, em caráter </w:t>
      </w:r>
      <w:r w:rsidRPr="00C071BD">
        <w:rPr>
          <w:rFonts w:ascii="Arial" w:hAnsi="Arial" w:cs="Arial"/>
          <w:b/>
          <w:color w:val="000000"/>
          <w:sz w:val="22"/>
          <w:szCs w:val="22"/>
        </w:rPr>
        <w:t>XXX</w:t>
      </w:r>
      <w:r w:rsidRPr="00C071BD">
        <w:rPr>
          <w:rFonts w:ascii="Arial" w:hAnsi="Arial" w:cs="Arial"/>
          <w:color w:val="000000"/>
          <w:sz w:val="22"/>
          <w:szCs w:val="22"/>
        </w:rPr>
        <w:t>, mediante o recebimento integral da parcela descrita na</w:t>
      </w:r>
      <w:r w:rsidR="003F53C1">
        <w:rPr>
          <w:rFonts w:ascii="Arial" w:hAnsi="Arial" w:cs="Arial"/>
          <w:color w:val="000000"/>
          <w:sz w:val="22"/>
          <w:szCs w:val="22"/>
        </w:rPr>
        <w:t>s</w:t>
      </w:r>
      <w:r w:rsidRPr="00C071B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071BD">
        <w:rPr>
          <w:rFonts w:ascii="Arial" w:hAnsi="Arial" w:cs="Arial"/>
          <w:b/>
          <w:color w:val="000000"/>
          <w:sz w:val="22"/>
          <w:szCs w:val="22"/>
        </w:rPr>
        <w:t>alínea</w:t>
      </w:r>
      <w:r w:rsidR="003F53C1">
        <w:rPr>
          <w:rFonts w:ascii="Arial" w:hAnsi="Arial" w:cs="Arial"/>
          <w:b/>
          <w:color w:val="000000"/>
          <w:sz w:val="22"/>
          <w:szCs w:val="22"/>
        </w:rPr>
        <w:t>s</w:t>
      </w:r>
      <w:r w:rsidRPr="00C071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071BD">
        <w:rPr>
          <w:rFonts w:ascii="Arial" w:hAnsi="Arial" w:cs="Arial"/>
          <w:b/>
          <w:sz w:val="22"/>
          <w:szCs w:val="22"/>
        </w:rPr>
        <w:t>“X”</w:t>
      </w:r>
      <w:r w:rsidRPr="00C071BD">
        <w:rPr>
          <w:rFonts w:ascii="Arial" w:hAnsi="Arial" w:cs="Arial"/>
          <w:color w:val="000000"/>
          <w:sz w:val="22"/>
          <w:szCs w:val="22"/>
        </w:rPr>
        <w:t xml:space="preserve"> </w:t>
      </w:r>
      <w:r w:rsidR="003F53C1">
        <w:rPr>
          <w:rFonts w:ascii="Arial" w:hAnsi="Arial" w:cs="Arial"/>
          <w:color w:val="000000"/>
          <w:sz w:val="22"/>
          <w:szCs w:val="22"/>
        </w:rPr>
        <w:t xml:space="preserve">e </w:t>
      </w:r>
      <w:r w:rsidR="003F53C1" w:rsidRPr="003F53C1">
        <w:rPr>
          <w:rFonts w:ascii="Arial" w:hAnsi="Arial" w:cs="Arial"/>
          <w:b/>
          <w:color w:val="000000"/>
          <w:sz w:val="22"/>
          <w:szCs w:val="22"/>
        </w:rPr>
        <w:t>“X”</w:t>
      </w:r>
      <w:r w:rsidR="003F53C1">
        <w:rPr>
          <w:rFonts w:ascii="Arial" w:hAnsi="Arial" w:cs="Arial"/>
          <w:color w:val="000000"/>
          <w:sz w:val="22"/>
          <w:szCs w:val="22"/>
        </w:rPr>
        <w:t xml:space="preserve"> </w:t>
      </w:r>
      <w:r w:rsidRPr="00C071BD">
        <w:rPr>
          <w:rFonts w:ascii="Arial" w:hAnsi="Arial" w:cs="Arial"/>
          <w:color w:val="000000"/>
          <w:sz w:val="22"/>
          <w:szCs w:val="22"/>
        </w:rPr>
        <w:t xml:space="preserve">da </w:t>
      </w:r>
      <w:r w:rsidRPr="00C071BD">
        <w:rPr>
          <w:rFonts w:ascii="Arial" w:hAnsi="Arial" w:cs="Arial"/>
          <w:b/>
          <w:color w:val="000000"/>
          <w:sz w:val="22"/>
          <w:szCs w:val="22"/>
        </w:rPr>
        <w:t>CLÁUSULA SEGUNDA</w:t>
      </w:r>
      <w:r w:rsidRPr="00C071BD">
        <w:rPr>
          <w:rFonts w:ascii="Arial" w:hAnsi="Arial" w:cs="Arial"/>
          <w:color w:val="000000"/>
          <w:sz w:val="22"/>
          <w:szCs w:val="22"/>
        </w:rPr>
        <w:t xml:space="preserve"> deste contrato; ou seja, quando da </w:t>
      </w:r>
      <w:r w:rsidR="00753A2A" w:rsidRPr="00C071BD">
        <w:rPr>
          <w:rFonts w:ascii="Arial" w:hAnsi="Arial" w:cs="Arial"/>
          <w:color w:val="000000"/>
          <w:sz w:val="22"/>
          <w:szCs w:val="22"/>
        </w:rPr>
        <w:t>liberação para saque dos recursos referentes ao financiamento bancário</w:t>
      </w:r>
      <w:r w:rsidRPr="00C071BD">
        <w:rPr>
          <w:rFonts w:ascii="Arial" w:hAnsi="Arial" w:cs="Arial"/>
          <w:color w:val="000000"/>
          <w:sz w:val="22"/>
          <w:szCs w:val="22"/>
        </w:rPr>
        <w:t xml:space="preserve"> e </w:t>
      </w:r>
      <w:r w:rsidR="00692349">
        <w:rPr>
          <w:rFonts w:ascii="Arial" w:hAnsi="Arial" w:cs="Arial"/>
          <w:color w:val="000000"/>
          <w:sz w:val="22"/>
          <w:szCs w:val="22"/>
        </w:rPr>
        <w:t xml:space="preserve">ao </w:t>
      </w:r>
      <w:r w:rsidR="00692349">
        <w:rPr>
          <w:rFonts w:ascii="Arial" w:hAnsi="Arial" w:cs="Arial"/>
          <w:sz w:val="22"/>
          <w:szCs w:val="22"/>
        </w:rPr>
        <w:t>fundo de garantia por tempo de serviços; no</w:t>
      </w:r>
      <w:r w:rsidRPr="00C071BD">
        <w:rPr>
          <w:rFonts w:ascii="Arial" w:hAnsi="Arial" w:cs="Arial"/>
          <w:color w:val="000000"/>
          <w:sz w:val="22"/>
          <w:szCs w:val="22"/>
        </w:rPr>
        <w:t xml:space="preserve"> efetivo recebimento total do valor objeto des</w:t>
      </w:r>
      <w:r w:rsidR="00753A2A" w:rsidRPr="00C071BD">
        <w:rPr>
          <w:rFonts w:ascii="Arial" w:hAnsi="Arial" w:cs="Arial"/>
          <w:color w:val="000000"/>
          <w:sz w:val="22"/>
          <w:szCs w:val="22"/>
        </w:rPr>
        <w:t>t</w:t>
      </w:r>
      <w:r w:rsidRPr="00C071BD">
        <w:rPr>
          <w:rFonts w:ascii="Arial" w:hAnsi="Arial" w:cs="Arial"/>
          <w:color w:val="000000"/>
          <w:sz w:val="22"/>
          <w:szCs w:val="22"/>
        </w:rPr>
        <w:t xml:space="preserve">e contrato; </w:t>
      </w:r>
      <w:r w:rsidRPr="00C071BD">
        <w:rPr>
          <w:rFonts w:ascii="Arial" w:hAnsi="Arial" w:cs="Arial"/>
          <w:sz w:val="22"/>
          <w:szCs w:val="22"/>
        </w:rPr>
        <w:t>sendo esta posse caracterizada através da entrega definitiva das chaves do imóvel aos mesmos.</w:t>
      </w:r>
    </w:p>
    <w:p w:rsidR="00FD0011" w:rsidRPr="00C071BD" w:rsidRDefault="00FD0011" w:rsidP="00FD0011">
      <w:pPr>
        <w:pStyle w:val="Corpodetexto2"/>
        <w:rPr>
          <w:rFonts w:cs="Arial"/>
          <w:color w:val="000000"/>
          <w:sz w:val="22"/>
          <w:szCs w:val="22"/>
          <w:lang w:val="pt-BR"/>
        </w:rPr>
      </w:pPr>
    </w:p>
    <w:p w:rsidR="00FD0011" w:rsidRPr="00C071BD" w:rsidRDefault="00FD0011" w:rsidP="00FD0011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071BD">
        <w:rPr>
          <w:rFonts w:ascii="Arial" w:hAnsi="Arial" w:cs="Arial"/>
          <w:b/>
          <w:color w:val="000000"/>
          <w:sz w:val="22"/>
          <w:szCs w:val="22"/>
        </w:rPr>
        <w:t>PARÁGRAFO PRIMEIRO</w:t>
      </w:r>
      <w:r w:rsidRPr="00C071BD">
        <w:rPr>
          <w:rFonts w:ascii="Arial" w:hAnsi="Arial" w:cs="Arial"/>
          <w:color w:val="000000"/>
          <w:sz w:val="22"/>
          <w:szCs w:val="22"/>
        </w:rPr>
        <w:t xml:space="preserve">: </w:t>
      </w:r>
      <w:r w:rsidRPr="00C071BD">
        <w:rPr>
          <w:rFonts w:ascii="Arial" w:hAnsi="Arial" w:cs="Arial"/>
          <w:sz w:val="22"/>
          <w:szCs w:val="22"/>
        </w:rPr>
        <w:t xml:space="preserve">Na data da posse, estabelecida no “caput” desta cláusula, os </w:t>
      </w:r>
      <w:r w:rsidRPr="00C071BD">
        <w:rPr>
          <w:rFonts w:ascii="Arial" w:hAnsi="Arial" w:cs="Arial"/>
          <w:b/>
          <w:sz w:val="22"/>
          <w:szCs w:val="22"/>
        </w:rPr>
        <w:t>PROMITENTES VENDEDORES</w:t>
      </w:r>
      <w:r w:rsidRPr="00C071BD">
        <w:rPr>
          <w:rFonts w:ascii="Arial" w:hAnsi="Arial" w:cs="Arial"/>
          <w:sz w:val="22"/>
          <w:szCs w:val="22"/>
        </w:rPr>
        <w:t xml:space="preserve"> se obrigam a apresentar todos </w:t>
      </w:r>
      <w:r w:rsidR="00753A2A" w:rsidRPr="00C071BD">
        <w:rPr>
          <w:rFonts w:ascii="Arial" w:hAnsi="Arial" w:cs="Arial"/>
          <w:sz w:val="22"/>
          <w:szCs w:val="22"/>
        </w:rPr>
        <w:t xml:space="preserve">os </w:t>
      </w:r>
      <w:r w:rsidRPr="00C071BD">
        <w:rPr>
          <w:rFonts w:ascii="Arial" w:hAnsi="Arial" w:cs="Arial"/>
          <w:sz w:val="22"/>
          <w:szCs w:val="22"/>
        </w:rPr>
        <w:t xml:space="preserve">documentos que comprovem a adimplência do imóvel objeto deste contrato, em relação à impostos e junto ao condomínio, prefeitura (I.P.T.U.), </w:t>
      </w:r>
      <w:r w:rsidRPr="00C071BD">
        <w:rPr>
          <w:rFonts w:ascii="Arial" w:hAnsi="Arial" w:cs="Arial"/>
          <w:color w:val="000000"/>
          <w:sz w:val="22"/>
          <w:szCs w:val="22"/>
        </w:rPr>
        <w:t xml:space="preserve">Cemig e caso necessário junto à COPASA; sendo que a partir da data da posse, </w:t>
      </w:r>
      <w:r w:rsidR="003A5D27">
        <w:rPr>
          <w:rFonts w:ascii="Arial" w:hAnsi="Arial" w:cs="Arial"/>
          <w:color w:val="000000"/>
          <w:sz w:val="22"/>
          <w:szCs w:val="22"/>
        </w:rPr>
        <w:t>todas as</w:t>
      </w:r>
      <w:r w:rsidRPr="00C071BD">
        <w:rPr>
          <w:rFonts w:ascii="Arial" w:hAnsi="Arial" w:cs="Arial"/>
          <w:color w:val="000000"/>
          <w:sz w:val="22"/>
          <w:szCs w:val="22"/>
        </w:rPr>
        <w:t xml:space="preserve"> despesas supra citadas </w:t>
      </w:r>
      <w:r w:rsidRPr="00C071BD">
        <w:rPr>
          <w:rFonts w:ascii="Arial" w:hAnsi="Arial" w:cs="Arial"/>
          <w:sz w:val="22"/>
          <w:szCs w:val="22"/>
        </w:rPr>
        <w:t xml:space="preserve">correrão por conta dos </w:t>
      </w:r>
      <w:r w:rsidRPr="00C071BD">
        <w:rPr>
          <w:rFonts w:ascii="Arial" w:hAnsi="Arial" w:cs="Arial"/>
          <w:b/>
          <w:sz w:val="22"/>
          <w:szCs w:val="22"/>
        </w:rPr>
        <w:t>PROMISSÁRIOS COMPRADORES</w:t>
      </w:r>
      <w:r w:rsidRPr="00C071BD">
        <w:rPr>
          <w:rFonts w:ascii="Arial" w:hAnsi="Arial" w:cs="Arial"/>
          <w:sz w:val="22"/>
          <w:szCs w:val="22"/>
        </w:rPr>
        <w:t>.</w:t>
      </w:r>
    </w:p>
    <w:p w:rsidR="00FD0011" w:rsidRPr="00C071BD" w:rsidRDefault="00FD0011" w:rsidP="00FD0011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FD0011" w:rsidRPr="00C071BD" w:rsidRDefault="00FD0011" w:rsidP="00FD001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71BD">
        <w:rPr>
          <w:rFonts w:ascii="Arial" w:hAnsi="Arial" w:cs="Arial"/>
          <w:b/>
          <w:sz w:val="22"/>
          <w:szCs w:val="22"/>
        </w:rPr>
        <w:t>PARÁGRAFO SEGUNDO</w:t>
      </w:r>
      <w:r w:rsidRPr="00C071BD">
        <w:rPr>
          <w:rFonts w:ascii="Arial" w:hAnsi="Arial" w:cs="Arial"/>
          <w:sz w:val="22"/>
          <w:szCs w:val="22"/>
        </w:rPr>
        <w:t xml:space="preserve"> - Caso seja apurado algum débito, mesmo com vencimento posterior, mas que tenha o seu fato gerador referente a período anterior à imissão da posse pelos </w:t>
      </w:r>
      <w:r w:rsidRPr="00C071BD">
        <w:rPr>
          <w:rFonts w:ascii="Arial" w:hAnsi="Arial" w:cs="Arial"/>
          <w:b/>
          <w:sz w:val="22"/>
          <w:szCs w:val="22"/>
        </w:rPr>
        <w:t>PROMISSÁRIOS COMPRADORES</w:t>
      </w:r>
      <w:r w:rsidRPr="00C071BD">
        <w:rPr>
          <w:rFonts w:ascii="Arial" w:hAnsi="Arial" w:cs="Arial"/>
          <w:sz w:val="22"/>
          <w:szCs w:val="22"/>
        </w:rPr>
        <w:t xml:space="preserve">, os mesmos se reservam ao direito, </w:t>
      </w:r>
      <w:proofErr w:type="gramStart"/>
      <w:r w:rsidRPr="00C071BD">
        <w:rPr>
          <w:rFonts w:ascii="Arial" w:hAnsi="Arial" w:cs="Arial"/>
          <w:sz w:val="22"/>
          <w:szCs w:val="22"/>
        </w:rPr>
        <w:t>à</w:t>
      </w:r>
      <w:proofErr w:type="gramEnd"/>
      <w:r w:rsidRPr="00C071BD">
        <w:rPr>
          <w:rFonts w:ascii="Arial" w:hAnsi="Arial" w:cs="Arial"/>
          <w:sz w:val="22"/>
          <w:szCs w:val="22"/>
        </w:rPr>
        <w:t xml:space="preserve"> seu critério, de quitar o referido débito e cobrar o valor dos </w:t>
      </w:r>
      <w:r w:rsidRPr="00C071BD">
        <w:rPr>
          <w:rFonts w:ascii="Arial" w:hAnsi="Arial" w:cs="Arial"/>
          <w:b/>
          <w:sz w:val="22"/>
          <w:szCs w:val="22"/>
        </w:rPr>
        <w:t>PROMITENTES VENDEDORES</w:t>
      </w:r>
      <w:r w:rsidRPr="00C071BD">
        <w:rPr>
          <w:rFonts w:ascii="Arial" w:hAnsi="Arial" w:cs="Arial"/>
          <w:sz w:val="22"/>
          <w:szCs w:val="22"/>
        </w:rPr>
        <w:t>.</w:t>
      </w:r>
    </w:p>
    <w:p w:rsidR="00753A2A" w:rsidRPr="00C071BD" w:rsidRDefault="00753A2A" w:rsidP="00FD001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53A2A" w:rsidRPr="00C071BD" w:rsidRDefault="00753A2A" w:rsidP="00753A2A">
      <w:pPr>
        <w:pStyle w:val="Ttulo2"/>
        <w:jc w:val="center"/>
        <w:rPr>
          <w:rFonts w:cs="Arial"/>
          <w:bCs/>
          <w:sz w:val="22"/>
          <w:szCs w:val="22"/>
        </w:rPr>
      </w:pPr>
      <w:r w:rsidRPr="00C071BD">
        <w:rPr>
          <w:rFonts w:cs="Arial"/>
          <w:bCs/>
          <w:sz w:val="22"/>
          <w:szCs w:val="22"/>
        </w:rPr>
        <w:t xml:space="preserve">CLÁUSULA </w:t>
      </w:r>
      <w:r w:rsidR="003C5F4F">
        <w:rPr>
          <w:rFonts w:cs="Arial"/>
          <w:bCs/>
          <w:sz w:val="22"/>
          <w:szCs w:val="22"/>
        </w:rPr>
        <w:t>QUARTA</w:t>
      </w:r>
      <w:r w:rsidRPr="00C071BD">
        <w:rPr>
          <w:rFonts w:cs="Arial"/>
          <w:bCs/>
          <w:sz w:val="22"/>
          <w:szCs w:val="22"/>
        </w:rPr>
        <w:t xml:space="preserve"> – DO FINANCIAMENTO</w:t>
      </w:r>
      <w:r w:rsidR="009977E9">
        <w:rPr>
          <w:rFonts w:cs="Arial"/>
          <w:bCs/>
          <w:sz w:val="22"/>
          <w:szCs w:val="22"/>
        </w:rPr>
        <w:t xml:space="preserve"> E DO FUNDO DE GARANTIA</w:t>
      </w:r>
    </w:p>
    <w:p w:rsidR="00753A2A" w:rsidRPr="00C071BD" w:rsidRDefault="00753A2A" w:rsidP="00753A2A">
      <w:pPr>
        <w:rPr>
          <w:rFonts w:ascii="Arial" w:hAnsi="Arial" w:cs="Arial"/>
          <w:sz w:val="22"/>
          <w:szCs w:val="22"/>
        </w:rPr>
      </w:pPr>
    </w:p>
    <w:p w:rsidR="00C071BD" w:rsidRPr="00C071BD" w:rsidRDefault="00753A2A" w:rsidP="00C071BD">
      <w:pPr>
        <w:tabs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C071BD">
        <w:rPr>
          <w:rFonts w:ascii="Arial" w:hAnsi="Arial" w:cs="Arial"/>
          <w:sz w:val="22"/>
          <w:szCs w:val="22"/>
        </w:rPr>
        <w:t>As partes contratantes declaram, sob responsabilidade civil e penal, não possuírem qualquer impedimento cadastral para a obtenção do financiamento bancário</w:t>
      </w:r>
      <w:r w:rsidR="009977E9">
        <w:rPr>
          <w:rFonts w:ascii="Arial" w:hAnsi="Arial" w:cs="Arial"/>
          <w:sz w:val="22"/>
          <w:szCs w:val="22"/>
        </w:rPr>
        <w:t xml:space="preserve"> e liberação do fundo de garantia por tempo de serviços</w:t>
      </w:r>
      <w:r w:rsidRPr="00C071BD">
        <w:rPr>
          <w:rFonts w:ascii="Arial" w:hAnsi="Arial" w:cs="Arial"/>
          <w:sz w:val="22"/>
          <w:szCs w:val="22"/>
        </w:rPr>
        <w:t xml:space="preserve">, </w:t>
      </w:r>
      <w:r w:rsidR="00C071BD" w:rsidRPr="00C071BD">
        <w:rPr>
          <w:rFonts w:ascii="Arial" w:hAnsi="Arial" w:cs="Arial"/>
          <w:sz w:val="22"/>
          <w:szCs w:val="22"/>
        </w:rPr>
        <w:t xml:space="preserve">declaram ainda </w:t>
      </w:r>
      <w:r w:rsidRPr="00C071BD">
        <w:rPr>
          <w:rFonts w:ascii="Arial" w:hAnsi="Arial" w:cs="Arial"/>
          <w:sz w:val="22"/>
          <w:szCs w:val="22"/>
        </w:rPr>
        <w:t>não possuírem títulos protestados, ações ou execuções, não serem emitentes de cheques sem fundos, nem tampouco estarem com seus nomes inscritos em empresas do tipo SERASA e/ou S.P.C., não serem curatelados ou interditados, e estarem quites para com as justiças e receitas municipal, estadual e federal.</w:t>
      </w:r>
    </w:p>
    <w:p w:rsidR="00C071BD" w:rsidRPr="00C071BD" w:rsidRDefault="00C071BD" w:rsidP="00C071BD">
      <w:pPr>
        <w:tabs>
          <w:tab w:val="left" w:pos="7513"/>
        </w:tabs>
        <w:jc w:val="both"/>
        <w:rPr>
          <w:rFonts w:ascii="Arial" w:hAnsi="Arial" w:cs="Arial"/>
          <w:sz w:val="22"/>
          <w:szCs w:val="22"/>
        </w:rPr>
      </w:pPr>
    </w:p>
    <w:p w:rsidR="00C071BD" w:rsidRPr="00C071BD" w:rsidRDefault="00C071BD" w:rsidP="00C071BD">
      <w:pPr>
        <w:tabs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C071BD">
        <w:rPr>
          <w:rFonts w:ascii="Arial" w:hAnsi="Arial" w:cs="Arial"/>
          <w:b/>
          <w:sz w:val="22"/>
          <w:szCs w:val="22"/>
        </w:rPr>
        <w:t>PARÁGRAFO PRIMEIRO</w:t>
      </w:r>
      <w:r w:rsidRPr="00C071BD">
        <w:rPr>
          <w:rFonts w:ascii="Arial" w:hAnsi="Arial" w:cs="Arial"/>
          <w:sz w:val="22"/>
          <w:szCs w:val="22"/>
        </w:rPr>
        <w:t xml:space="preserve">: Os </w:t>
      </w:r>
      <w:r w:rsidRPr="00C071BD">
        <w:rPr>
          <w:rFonts w:ascii="Arial" w:hAnsi="Arial" w:cs="Arial"/>
          <w:b/>
          <w:sz w:val="22"/>
          <w:szCs w:val="22"/>
        </w:rPr>
        <w:t>PROMISSÁRIOS COMPRADORES</w:t>
      </w:r>
      <w:r w:rsidRPr="00C071BD">
        <w:rPr>
          <w:rFonts w:ascii="Arial" w:hAnsi="Arial" w:cs="Arial"/>
          <w:sz w:val="22"/>
          <w:szCs w:val="22"/>
        </w:rPr>
        <w:t xml:space="preserve"> declaram estarem aptos e terem ciência de que podem utilizar a</w:t>
      </w:r>
      <w:r w:rsidR="009977E9">
        <w:rPr>
          <w:rFonts w:ascii="Arial" w:hAnsi="Arial" w:cs="Arial"/>
          <w:sz w:val="22"/>
          <w:szCs w:val="22"/>
        </w:rPr>
        <w:t>s</w:t>
      </w:r>
      <w:r w:rsidRPr="00C071BD">
        <w:rPr>
          <w:rFonts w:ascii="Arial" w:hAnsi="Arial" w:cs="Arial"/>
          <w:sz w:val="22"/>
          <w:szCs w:val="22"/>
        </w:rPr>
        <w:t xml:space="preserve"> importância</w:t>
      </w:r>
      <w:r w:rsidR="009977E9">
        <w:rPr>
          <w:rFonts w:ascii="Arial" w:hAnsi="Arial" w:cs="Arial"/>
          <w:sz w:val="22"/>
          <w:szCs w:val="22"/>
        </w:rPr>
        <w:t xml:space="preserve">s </w:t>
      </w:r>
      <w:r w:rsidRPr="00C071BD">
        <w:rPr>
          <w:rFonts w:ascii="Arial" w:hAnsi="Arial" w:cs="Arial"/>
          <w:sz w:val="22"/>
          <w:szCs w:val="22"/>
        </w:rPr>
        <w:t>declarada</w:t>
      </w:r>
      <w:r w:rsidR="009977E9">
        <w:rPr>
          <w:rFonts w:ascii="Arial" w:hAnsi="Arial" w:cs="Arial"/>
          <w:sz w:val="22"/>
          <w:szCs w:val="22"/>
        </w:rPr>
        <w:t>s</w:t>
      </w:r>
      <w:r w:rsidRPr="00C071BD">
        <w:rPr>
          <w:rFonts w:ascii="Arial" w:hAnsi="Arial" w:cs="Arial"/>
          <w:sz w:val="22"/>
          <w:szCs w:val="22"/>
        </w:rPr>
        <w:t xml:space="preserve"> na</w:t>
      </w:r>
      <w:r w:rsidR="009977E9">
        <w:rPr>
          <w:rFonts w:ascii="Arial" w:hAnsi="Arial" w:cs="Arial"/>
          <w:sz w:val="22"/>
          <w:szCs w:val="22"/>
        </w:rPr>
        <w:t>s</w:t>
      </w:r>
      <w:r w:rsidRPr="00C071BD">
        <w:rPr>
          <w:rFonts w:ascii="Arial" w:hAnsi="Arial" w:cs="Arial"/>
          <w:sz w:val="22"/>
          <w:szCs w:val="22"/>
        </w:rPr>
        <w:t xml:space="preserve"> alínea</w:t>
      </w:r>
      <w:r w:rsidR="009977E9">
        <w:rPr>
          <w:rFonts w:ascii="Arial" w:hAnsi="Arial" w:cs="Arial"/>
          <w:sz w:val="22"/>
          <w:szCs w:val="22"/>
        </w:rPr>
        <w:t>s</w:t>
      </w:r>
      <w:r w:rsidRPr="00C071BD">
        <w:rPr>
          <w:rFonts w:ascii="Arial" w:hAnsi="Arial" w:cs="Arial"/>
          <w:sz w:val="22"/>
          <w:szCs w:val="22"/>
        </w:rPr>
        <w:t xml:space="preserve"> </w:t>
      </w:r>
      <w:r w:rsidRPr="00C071BD">
        <w:rPr>
          <w:rFonts w:ascii="Arial" w:hAnsi="Arial" w:cs="Arial"/>
          <w:b/>
          <w:sz w:val="22"/>
          <w:szCs w:val="22"/>
        </w:rPr>
        <w:t>“b”</w:t>
      </w:r>
      <w:r w:rsidRPr="00C071BD">
        <w:rPr>
          <w:rFonts w:ascii="Arial" w:hAnsi="Arial" w:cs="Arial"/>
          <w:sz w:val="22"/>
          <w:szCs w:val="22"/>
        </w:rPr>
        <w:t xml:space="preserve"> </w:t>
      </w:r>
      <w:r w:rsidR="009977E9">
        <w:rPr>
          <w:rFonts w:ascii="Arial" w:hAnsi="Arial" w:cs="Arial"/>
          <w:sz w:val="22"/>
          <w:szCs w:val="22"/>
        </w:rPr>
        <w:t xml:space="preserve">e </w:t>
      </w:r>
      <w:r w:rsidR="009977E9" w:rsidRPr="009977E9">
        <w:rPr>
          <w:rFonts w:ascii="Arial" w:hAnsi="Arial" w:cs="Arial"/>
          <w:b/>
          <w:sz w:val="22"/>
          <w:szCs w:val="22"/>
        </w:rPr>
        <w:t>“c”</w:t>
      </w:r>
      <w:r w:rsidR="009977E9">
        <w:rPr>
          <w:rFonts w:ascii="Arial" w:hAnsi="Arial" w:cs="Arial"/>
          <w:sz w:val="22"/>
          <w:szCs w:val="22"/>
        </w:rPr>
        <w:t xml:space="preserve"> </w:t>
      </w:r>
      <w:r w:rsidRPr="00C071BD">
        <w:rPr>
          <w:rFonts w:ascii="Arial" w:hAnsi="Arial" w:cs="Arial"/>
          <w:sz w:val="22"/>
          <w:szCs w:val="22"/>
        </w:rPr>
        <w:t xml:space="preserve">da </w:t>
      </w:r>
      <w:r w:rsidRPr="00C071BD">
        <w:rPr>
          <w:rFonts w:ascii="Arial" w:hAnsi="Arial" w:cs="Arial"/>
          <w:b/>
          <w:sz w:val="22"/>
          <w:szCs w:val="22"/>
        </w:rPr>
        <w:t>CLÁUSULA SEGUNDA</w:t>
      </w:r>
      <w:r w:rsidRPr="00C071BD">
        <w:rPr>
          <w:rFonts w:ascii="Arial" w:hAnsi="Arial" w:cs="Arial"/>
          <w:sz w:val="22"/>
          <w:szCs w:val="22"/>
        </w:rPr>
        <w:t xml:space="preserve"> deste contrato.</w:t>
      </w:r>
    </w:p>
    <w:p w:rsidR="00C071BD" w:rsidRPr="00C071BD" w:rsidRDefault="00C071BD" w:rsidP="00C071BD">
      <w:pPr>
        <w:tabs>
          <w:tab w:val="left" w:pos="7513"/>
        </w:tabs>
        <w:jc w:val="both"/>
        <w:rPr>
          <w:rFonts w:ascii="Arial" w:hAnsi="Arial" w:cs="Arial"/>
          <w:sz w:val="22"/>
          <w:szCs w:val="22"/>
        </w:rPr>
      </w:pPr>
    </w:p>
    <w:p w:rsidR="00753A2A" w:rsidRPr="00C071BD" w:rsidRDefault="00C071BD" w:rsidP="00C071BD">
      <w:pPr>
        <w:tabs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C071BD">
        <w:rPr>
          <w:rFonts w:ascii="Arial" w:hAnsi="Arial" w:cs="Arial"/>
          <w:b/>
          <w:sz w:val="22"/>
          <w:szCs w:val="22"/>
        </w:rPr>
        <w:t>PARÁGRAFO SEGUNDO</w:t>
      </w:r>
      <w:r w:rsidRPr="00C071BD">
        <w:rPr>
          <w:rFonts w:ascii="Arial" w:hAnsi="Arial" w:cs="Arial"/>
          <w:sz w:val="22"/>
          <w:szCs w:val="22"/>
        </w:rPr>
        <w:t>: Os</w:t>
      </w:r>
      <w:r w:rsidR="00753A2A" w:rsidRPr="00C071BD">
        <w:rPr>
          <w:rFonts w:ascii="Arial" w:hAnsi="Arial" w:cs="Arial"/>
          <w:sz w:val="22"/>
          <w:szCs w:val="22"/>
        </w:rPr>
        <w:t xml:space="preserve"> </w:t>
      </w:r>
      <w:r w:rsidR="00753A2A" w:rsidRPr="00C071BD">
        <w:rPr>
          <w:rFonts w:ascii="Arial" w:hAnsi="Arial" w:cs="Arial"/>
          <w:b/>
          <w:sz w:val="22"/>
          <w:szCs w:val="22"/>
        </w:rPr>
        <w:t>PROMISSÁRIO</w:t>
      </w:r>
      <w:r w:rsidRPr="00C071BD">
        <w:rPr>
          <w:rFonts w:ascii="Arial" w:hAnsi="Arial" w:cs="Arial"/>
          <w:b/>
          <w:sz w:val="22"/>
          <w:szCs w:val="22"/>
        </w:rPr>
        <w:t>S</w:t>
      </w:r>
      <w:r w:rsidR="00753A2A" w:rsidRPr="00C071BD">
        <w:rPr>
          <w:rFonts w:ascii="Arial" w:hAnsi="Arial" w:cs="Arial"/>
          <w:b/>
          <w:sz w:val="22"/>
          <w:szCs w:val="22"/>
        </w:rPr>
        <w:t xml:space="preserve"> COMPRADOR</w:t>
      </w:r>
      <w:r w:rsidRPr="00C071BD">
        <w:rPr>
          <w:rFonts w:ascii="Arial" w:hAnsi="Arial" w:cs="Arial"/>
          <w:b/>
          <w:sz w:val="22"/>
          <w:szCs w:val="22"/>
        </w:rPr>
        <w:t>ES</w:t>
      </w:r>
      <w:r w:rsidR="00753A2A" w:rsidRPr="00C071BD">
        <w:rPr>
          <w:rFonts w:ascii="Arial" w:hAnsi="Arial" w:cs="Arial"/>
          <w:sz w:val="22"/>
          <w:szCs w:val="22"/>
        </w:rPr>
        <w:t xml:space="preserve"> </w:t>
      </w:r>
      <w:r w:rsidRPr="00C071BD">
        <w:rPr>
          <w:rFonts w:ascii="Arial" w:hAnsi="Arial" w:cs="Arial"/>
          <w:sz w:val="22"/>
          <w:szCs w:val="22"/>
        </w:rPr>
        <w:t>se comprometem a providenciar, sob sua única e inteira responsabilidade,</w:t>
      </w:r>
      <w:r w:rsidR="00753A2A" w:rsidRPr="00C071BD">
        <w:rPr>
          <w:rFonts w:ascii="Arial" w:hAnsi="Arial" w:cs="Arial"/>
          <w:sz w:val="22"/>
          <w:szCs w:val="22"/>
        </w:rPr>
        <w:t xml:space="preserve"> </w:t>
      </w:r>
      <w:r w:rsidR="009977E9">
        <w:rPr>
          <w:rFonts w:ascii="Arial" w:hAnsi="Arial" w:cs="Arial"/>
          <w:sz w:val="22"/>
          <w:szCs w:val="22"/>
        </w:rPr>
        <w:t>a obtenção d</w:t>
      </w:r>
      <w:r w:rsidR="00753A2A" w:rsidRPr="00C071BD">
        <w:rPr>
          <w:rFonts w:ascii="Arial" w:hAnsi="Arial" w:cs="Arial"/>
          <w:sz w:val="22"/>
          <w:szCs w:val="22"/>
        </w:rPr>
        <w:t xml:space="preserve">o financiamento </w:t>
      </w:r>
      <w:r w:rsidRPr="00C071BD">
        <w:rPr>
          <w:rFonts w:ascii="Arial" w:hAnsi="Arial" w:cs="Arial"/>
          <w:sz w:val="22"/>
          <w:szCs w:val="22"/>
        </w:rPr>
        <w:t>bancário</w:t>
      </w:r>
      <w:r w:rsidR="009977E9">
        <w:rPr>
          <w:rFonts w:ascii="Arial" w:hAnsi="Arial" w:cs="Arial"/>
          <w:sz w:val="22"/>
          <w:szCs w:val="22"/>
        </w:rPr>
        <w:t>, a liberação do fundo de garantia por tempo de serviços</w:t>
      </w:r>
      <w:r w:rsidRPr="00C071BD">
        <w:rPr>
          <w:rFonts w:ascii="Arial" w:hAnsi="Arial" w:cs="Arial"/>
          <w:sz w:val="22"/>
          <w:szCs w:val="22"/>
        </w:rPr>
        <w:t xml:space="preserve"> </w:t>
      </w:r>
      <w:r w:rsidR="00753A2A" w:rsidRPr="00C071BD">
        <w:rPr>
          <w:rFonts w:ascii="Arial" w:hAnsi="Arial" w:cs="Arial"/>
          <w:sz w:val="22"/>
          <w:szCs w:val="22"/>
        </w:rPr>
        <w:t xml:space="preserve">e o cumprimento </w:t>
      </w:r>
      <w:r w:rsidRPr="00C071BD">
        <w:rPr>
          <w:rFonts w:ascii="Arial" w:hAnsi="Arial" w:cs="Arial"/>
          <w:sz w:val="22"/>
          <w:szCs w:val="22"/>
        </w:rPr>
        <w:t>do prazo</w:t>
      </w:r>
      <w:r w:rsidR="00753A2A" w:rsidRPr="00C071BD">
        <w:rPr>
          <w:rFonts w:ascii="Arial" w:hAnsi="Arial" w:cs="Arial"/>
          <w:sz w:val="22"/>
          <w:szCs w:val="22"/>
        </w:rPr>
        <w:t xml:space="preserve"> disposto da </w:t>
      </w:r>
      <w:r w:rsidR="00753A2A" w:rsidRPr="00C071BD">
        <w:rPr>
          <w:rFonts w:ascii="Arial" w:hAnsi="Arial" w:cs="Arial"/>
          <w:b/>
          <w:sz w:val="22"/>
          <w:szCs w:val="22"/>
        </w:rPr>
        <w:t>alínea “b”</w:t>
      </w:r>
      <w:r w:rsidR="00753A2A" w:rsidRPr="00C071BD">
        <w:rPr>
          <w:rFonts w:ascii="Arial" w:hAnsi="Arial" w:cs="Arial"/>
          <w:sz w:val="22"/>
          <w:szCs w:val="22"/>
        </w:rPr>
        <w:t xml:space="preserve"> da </w:t>
      </w:r>
      <w:r w:rsidRPr="00C071BD">
        <w:rPr>
          <w:rFonts w:ascii="Arial" w:hAnsi="Arial" w:cs="Arial"/>
          <w:b/>
          <w:sz w:val="22"/>
          <w:szCs w:val="22"/>
        </w:rPr>
        <w:t>CLÁUSULA SEGUNDA</w:t>
      </w:r>
      <w:r w:rsidR="00753A2A" w:rsidRPr="00C071BD">
        <w:rPr>
          <w:rFonts w:ascii="Arial" w:hAnsi="Arial" w:cs="Arial"/>
          <w:sz w:val="22"/>
          <w:szCs w:val="22"/>
        </w:rPr>
        <w:t xml:space="preserve"> </w:t>
      </w:r>
      <w:r w:rsidRPr="00C071BD">
        <w:rPr>
          <w:rFonts w:ascii="Arial" w:hAnsi="Arial" w:cs="Arial"/>
          <w:sz w:val="22"/>
          <w:szCs w:val="22"/>
        </w:rPr>
        <w:t xml:space="preserve">deste contrato, sendo necessário o pagamento do imposto de transmissão (I.T.B.I.) antes da assinatura </w:t>
      </w:r>
      <w:r w:rsidR="003C5F4F">
        <w:rPr>
          <w:rFonts w:ascii="Arial" w:hAnsi="Arial" w:cs="Arial"/>
          <w:sz w:val="22"/>
          <w:szCs w:val="22"/>
        </w:rPr>
        <w:t xml:space="preserve">do contrato </w:t>
      </w:r>
      <w:r w:rsidRPr="00C071BD">
        <w:rPr>
          <w:rFonts w:ascii="Arial" w:hAnsi="Arial" w:cs="Arial"/>
          <w:sz w:val="22"/>
          <w:szCs w:val="22"/>
        </w:rPr>
        <w:t>junto ao agente financeiro;</w:t>
      </w:r>
      <w:r w:rsidR="00753A2A" w:rsidRPr="00C071BD">
        <w:rPr>
          <w:rFonts w:ascii="Arial" w:hAnsi="Arial" w:cs="Arial"/>
          <w:sz w:val="22"/>
          <w:szCs w:val="22"/>
        </w:rPr>
        <w:t xml:space="preserve"> obrigando-se os </w:t>
      </w:r>
      <w:r w:rsidR="00753A2A" w:rsidRPr="00C071BD">
        <w:rPr>
          <w:rFonts w:ascii="Arial" w:hAnsi="Arial" w:cs="Arial"/>
          <w:b/>
          <w:sz w:val="22"/>
          <w:szCs w:val="22"/>
        </w:rPr>
        <w:t>PROMITENTES VENDEDORES</w:t>
      </w:r>
      <w:r w:rsidR="00753A2A" w:rsidRPr="00C071BD">
        <w:rPr>
          <w:rFonts w:ascii="Arial" w:hAnsi="Arial" w:cs="Arial"/>
          <w:sz w:val="22"/>
          <w:szCs w:val="22"/>
        </w:rPr>
        <w:t xml:space="preserve"> a comparecerem </w:t>
      </w:r>
      <w:r w:rsidR="003C5F4F">
        <w:rPr>
          <w:rFonts w:ascii="Arial" w:hAnsi="Arial" w:cs="Arial"/>
          <w:sz w:val="22"/>
          <w:szCs w:val="22"/>
        </w:rPr>
        <w:t>a</w:t>
      </w:r>
      <w:r w:rsidRPr="00C071BD">
        <w:rPr>
          <w:rFonts w:ascii="Arial" w:hAnsi="Arial" w:cs="Arial"/>
          <w:sz w:val="22"/>
          <w:szCs w:val="22"/>
        </w:rPr>
        <w:t>o agente financeiro</w:t>
      </w:r>
      <w:r w:rsidR="00753A2A" w:rsidRPr="00C071BD">
        <w:rPr>
          <w:rFonts w:ascii="Arial" w:hAnsi="Arial" w:cs="Arial"/>
          <w:sz w:val="22"/>
          <w:szCs w:val="22"/>
        </w:rPr>
        <w:t xml:space="preserve"> para assinar o contrato de financiamento</w:t>
      </w:r>
      <w:r w:rsidR="009977E9">
        <w:rPr>
          <w:rFonts w:ascii="Arial" w:hAnsi="Arial" w:cs="Arial"/>
          <w:sz w:val="22"/>
          <w:szCs w:val="22"/>
        </w:rPr>
        <w:t xml:space="preserve"> e fundo de garantia</w:t>
      </w:r>
      <w:r w:rsidRPr="00C071BD">
        <w:rPr>
          <w:rFonts w:ascii="Arial" w:hAnsi="Arial" w:cs="Arial"/>
          <w:sz w:val="22"/>
          <w:szCs w:val="22"/>
        </w:rPr>
        <w:t>,</w:t>
      </w:r>
      <w:r w:rsidR="00753A2A" w:rsidRPr="00C071BD">
        <w:rPr>
          <w:rFonts w:ascii="Arial" w:hAnsi="Arial" w:cs="Arial"/>
          <w:sz w:val="22"/>
          <w:szCs w:val="22"/>
        </w:rPr>
        <w:t xml:space="preserve"> com força de escritura pública</w:t>
      </w:r>
      <w:r w:rsidRPr="00C071BD">
        <w:rPr>
          <w:rFonts w:ascii="Arial" w:hAnsi="Arial" w:cs="Arial"/>
          <w:sz w:val="22"/>
          <w:szCs w:val="22"/>
        </w:rPr>
        <w:t xml:space="preserve"> de compra e venda</w:t>
      </w:r>
      <w:r w:rsidR="00753A2A" w:rsidRPr="00C071BD">
        <w:rPr>
          <w:rFonts w:ascii="Arial" w:hAnsi="Arial" w:cs="Arial"/>
          <w:sz w:val="22"/>
          <w:szCs w:val="22"/>
        </w:rPr>
        <w:t xml:space="preserve">, </w:t>
      </w:r>
      <w:r w:rsidRPr="00C071BD">
        <w:rPr>
          <w:rFonts w:ascii="Arial" w:hAnsi="Arial" w:cs="Arial"/>
          <w:sz w:val="22"/>
          <w:szCs w:val="22"/>
        </w:rPr>
        <w:t>tão logo sejam</w:t>
      </w:r>
      <w:r w:rsidR="00753A2A" w:rsidRPr="00C071BD">
        <w:rPr>
          <w:rFonts w:ascii="Arial" w:hAnsi="Arial" w:cs="Arial"/>
          <w:sz w:val="22"/>
          <w:szCs w:val="22"/>
        </w:rPr>
        <w:t xml:space="preserve"> convocados pelo</w:t>
      </w:r>
      <w:r w:rsidRPr="00C071BD">
        <w:rPr>
          <w:rFonts w:ascii="Arial" w:hAnsi="Arial" w:cs="Arial"/>
          <w:sz w:val="22"/>
          <w:szCs w:val="22"/>
        </w:rPr>
        <w:t>s</w:t>
      </w:r>
      <w:r w:rsidR="00753A2A" w:rsidRPr="00C071BD">
        <w:rPr>
          <w:rFonts w:ascii="Arial" w:hAnsi="Arial" w:cs="Arial"/>
          <w:sz w:val="22"/>
          <w:szCs w:val="22"/>
        </w:rPr>
        <w:t xml:space="preserve"> </w:t>
      </w:r>
      <w:r w:rsidR="00753A2A" w:rsidRPr="00C071BD">
        <w:rPr>
          <w:rFonts w:ascii="Arial" w:hAnsi="Arial" w:cs="Arial"/>
          <w:b/>
          <w:sz w:val="22"/>
          <w:szCs w:val="22"/>
        </w:rPr>
        <w:t>PROMISSÁRIO</w:t>
      </w:r>
      <w:r w:rsidRPr="00C071BD">
        <w:rPr>
          <w:rFonts w:ascii="Arial" w:hAnsi="Arial" w:cs="Arial"/>
          <w:b/>
          <w:sz w:val="22"/>
          <w:szCs w:val="22"/>
        </w:rPr>
        <w:t>S</w:t>
      </w:r>
      <w:r w:rsidR="00753A2A" w:rsidRPr="00C071BD">
        <w:rPr>
          <w:rFonts w:ascii="Arial" w:hAnsi="Arial" w:cs="Arial"/>
          <w:b/>
          <w:sz w:val="22"/>
          <w:szCs w:val="22"/>
        </w:rPr>
        <w:t xml:space="preserve"> COMPRADOR</w:t>
      </w:r>
      <w:r w:rsidRPr="00C071BD">
        <w:rPr>
          <w:rFonts w:ascii="Arial" w:hAnsi="Arial" w:cs="Arial"/>
          <w:b/>
          <w:sz w:val="22"/>
          <w:szCs w:val="22"/>
        </w:rPr>
        <w:t>ES</w:t>
      </w:r>
      <w:r w:rsidR="00753A2A" w:rsidRPr="00C071BD">
        <w:rPr>
          <w:rFonts w:ascii="Arial" w:hAnsi="Arial" w:cs="Arial"/>
          <w:sz w:val="22"/>
          <w:szCs w:val="22"/>
        </w:rPr>
        <w:t>.</w:t>
      </w:r>
    </w:p>
    <w:p w:rsidR="00753A2A" w:rsidRPr="00C071BD" w:rsidRDefault="00753A2A" w:rsidP="00753A2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53A2A" w:rsidRPr="00C071BD" w:rsidRDefault="00C071BD" w:rsidP="00753A2A">
      <w:pPr>
        <w:pStyle w:val="Corpodetexto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clear" w:pos="7344"/>
        </w:tabs>
        <w:rPr>
          <w:rFonts w:cs="Arial"/>
          <w:b w:val="0"/>
          <w:bCs/>
          <w:sz w:val="22"/>
          <w:szCs w:val="22"/>
          <w:lang w:val="pt-BR"/>
        </w:rPr>
      </w:pPr>
      <w:r w:rsidRPr="00C071BD">
        <w:rPr>
          <w:rFonts w:cs="Arial"/>
          <w:sz w:val="22"/>
          <w:szCs w:val="22"/>
        </w:rPr>
        <w:t>PARÁGRAFO TERCEIRO</w:t>
      </w:r>
      <w:r w:rsidRPr="00C071BD">
        <w:rPr>
          <w:rFonts w:cs="Arial"/>
          <w:b w:val="0"/>
          <w:sz w:val="22"/>
          <w:szCs w:val="22"/>
        </w:rPr>
        <w:t xml:space="preserve">: </w:t>
      </w:r>
      <w:r w:rsidR="00753A2A" w:rsidRPr="00C071BD">
        <w:rPr>
          <w:rFonts w:cs="Arial"/>
          <w:b w:val="0"/>
          <w:bCs/>
          <w:sz w:val="22"/>
          <w:szCs w:val="22"/>
          <w:lang w:val="pt-BR"/>
        </w:rPr>
        <w:t>O</w:t>
      </w:r>
      <w:r w:rsidRPr="00C071BD">
        <w:rPr>
          <w:rFonts w:cs="Arial"/>
          <w:b w:val="0"/>
          <w:bCs/>
          <w:sz w:val="22"/>
          <w:szCs w:val="22"/>
          <w:lang w:val="pt-BR"/>
        </w:rPr>
        <w:t>s</w:t>
      </w:r>
      <w:r w:rsidR="00753A2A" w:rsidRPr="00C071BD">
        <w:rPr>
          <w:rFonts w:cs="Arial"/>
          <w:b w:val="0"/>
          <w:bCs/>
          <w:sz w:val="22"/>
          <w:szCs w:val="22"/>
          <w:lang w:val="pt-BR"/>
        </w:rPr>
        <w:t xml:space="preserve"> </w:t>
      </w:r>
      <w:r w:rsidR="00753A2A" w:rsidRPr="00C071BD">
        <w:rPr>
          <w:rFonts w:cs="Arial"/>
          <w:bCs/>
          <w:sz w:val="22"/>
          <w:szCs w:val="22"/>
          <w:lang w:val="pt-BR"/>
        </w:rPr>
        <w:t>PROMISSÁRIO</w:t>
      </w:r>
      <w:r w:rsidRPr="00C071BD">
        <w:rPr>
          <w:rFonts w:cs="Arial"/>
          <w:bCs/>
          <w:sz w:val="22"/>
          <w:szCs w:val="22"/>
          <w:lang w:val="pt-BR"/>
        </w:rPr>
        <w:t>S</w:t>
      </w:r>
      <w:r w:rsidR="00753A2A" w:rsidRPr="00C071BD">
        <w:rPr>
          <w:rFonts w:cs="Arial"/>
          <w:bCs/>
          <w:sz w:val="22"/>
          <w:szCs w:val="22"/>
          <w:lang w:val="pt-BR"/>
        </w:rPr>
        <w:t xml:space="preserve"> COMPRADOR</w:t>
      </w:r>
      <w:r w:rsidRPr="00C071BD">
        <w:rPr>
          <w:rFonts w:cs="Arial"/>
          <w:bCs/>
          <w:sz w:val="22"/>
          <w:szCs w:val="22"/>
          <w:lang w:val="pt-BR"/>
        </w:rPr>
        <w:t>ES</w:t>
      </w:r>
      <w:r w:rsidR="00753A2A" w:rsidRPr="00C071BD">
        <w:rPr>
          <w:rFonts w:cs="Arial"/>
          <w:b w:val="0"/>
          <w:bCs/>
          <w:sz w:val="22"/>
          <w:szCs w:val="22"/>
          <w:lang w:val="pt-BR"/>
        </w:rPr>
        <w:t xml:space="preserve"> fica</w:t>
      </w:r>
      <w:r w:rsidRPr="00C071BD">
        <w:rPr>
          <w:rFonts w:cs="Arial"/>
          <w:b w:val="0"/>
          <w:bCs/>
          <w:sz w:val="22"/>
          <w:szCs w:val="22"/>
          <w:lang w:val="pt-BR"/>
        </w:rPr>
        <w:t>m</w:t>
      </w:r>
      <w:r w:rsidR="00753A2A" w:rsidRPr="00C071BD">
        <w:rPr>
          <w:rFonts w:cs="Arial"/>
          <w:b w:val="0"/>
          <w:bCs/>
          <w:sz w:val="22"/>
          <w:szCs w:val="22"/>
          <w:lang w:val="pt-BR"/>
        </w:rPr>
        <w:t xml:space="preserve"> obrigado</w:t>
      </w:r>
      <w:r w:rsidRPr="00C071BD">
        <w:rPr>
          <w:rFonts w:cs="Arial"/>
          <w:b w:val="0"/>
          <w:bCs/>
          <w:sz w:val="22"/>
          <w:szCs w:val="22"/>
          <w:lang w:val="pt-BR"/>
        </w:rPr>
        <w:t>s</w:t>
      </w:r>
      <w:r w:rsidR="00753A2A" w:rsidRPr="00C071BD">
        <w:rPr>
          <w:rFonts w:cs="Arial"/>
          <w:b w:val="0"/>
          <w:bCs/>
          <w:sz w:val="22"/>
          <w:szCs w:val="22"/>
          <w:lang w:val="pt-BR"/>
        </w:rPr>
        <w:t xml:space="preserve"> a protocol</w:t>
      </w:r>
      <w:r w:rsidRPr="00C071BD">
        <w:rPr>
          <w:rFonts w:cs="Arial"/>
          <w:b w:val="0"/>
          <w:bCs/>
          <w:sz w:val="22"/>
          <w:szCs w:val="22"/>
          <w:lang w:val="pt-BR"/>
        </w:rPr>
        <w:t>iz</w:t>
      </w:r>
      <w:r w:rsidR="00753A2A" w:rsidRPr="00C071BD">
        <w:rPr>
          <w:rFonts w:cs="Arial"/>
          <w:b w:val="0"/>
          <w:bCs/>
          <w:sz w:val="22"/>
          <w:szCs w:val="22"/>
          <w:lang w:val="pt-BR"/>
        </w:rPr>
        <w:t>ar no cartório d</w:t>
      </w:r>
      <w:r w:rsidRPr="00C071BD">
        <w:rPr>
          <w:rFonts w:cs="Arial"/>
          <w:b w:val="0"/>
          <w:bCs/>
          <w:sz w:val="22"/>
          <w:szCs w:val="22"/>
          <w:lang w:val="pt-BR"/>
        </w:rPr>
        <w:t>e registro de imóveis competente</w:t>
      </w:r>
      <w:r w:rsidR="00753A2A" w:rsidRPr="00C071BD">
        <w:rPr>
          <w:rFonts w:cs="Arial"/>
          <w:b w:val="0"/>
          <w:bCs/>
          <w:sz w:val="22"/>
          <w:szCs w:val="22"/>
          <w:lang w:val="pt-BR"/>
        </w:rPr>
        <w:t xml:space="preserve">, o contrato de financiamento </w:t>
      </w:r>
      <w:r w:rsidR="003F53C1">
        <w:rPr>
          <w:rFonts w:cs="Arial"/>
          <w:b w:val="0"/>
          <w:bCs/>
          <w:sz w:val="22"/>
          <w:szCs w:val="22"/>
          <w:lang w:val="pt-BR"/>
        </w:rPr>
        <w:t xml:space="preserve">bancário </w:t>
      </w:r>
      <w:r w:rsidR="009977E9">
        <w:rPr>
          <w:rFonts w:cs="Arial"/>
          <w:b w:val="0"/>
          <w:bCs/>
          <w:sz w:val="22"/>
          <w:szCs w:val="22"/>
          <w:lang w:val="pt-BR"/>
        </w:rPr>
        <w:t xml:space="preserve">e fundo de garantia, </w:t>
      </w:r>
      <w:r w:rsidR="00753A2A" w:rsidRPr="00C071BD">
        <w:rPr>
          <w:rFonts w:cs="Arial"/>
          <w:b w:val="0"/>
          <w:bCs/>
          <w:sz w:val="22"/>
          <w:szCs w:val="22"/>
          <w:lang w:val="pt-BR"/>
        </w:rPr>
        <w:t xml:space="preserve">com força de escritura pública, no prazo máximo de cinco dias úteis, contados da data da assinatura do mesmo junto ao agente financeiro, e do mesmo modo, obrigam-se a devolvê-lo ao agente </w:t>
      </w:r>
      <w:r w:rsidR="00753A2A" w:rsidRPr="00C071BD">
        <w:rPr>
          <w:rFonts w:cs="Arial"/>
          <w:b w:val="0"/>
          <w:bCs/>
          <w:sz w:val="22"/>
          <w:szCs w:val="22"/>
          <w:lang w:val="pt-BR"/>
        </w:rPr>
        <w:lastRenderedPageBreak/>
        <w:t xml:space="preserve">financeiro </w:t>
      </w:r>
      <w:r w:rsidRPr="00C071BD">
        <w:rPr>
          <w:rFonts w:cs="Arial"/>
          <w:b w:val="0"/>
          <w:bCs/>
          <w:sz w:val="22"/>
          <w:szCs w:val="22"/>
          <w:lang w:val="pt-BR"/>
        </w:rPr>
        <w:t xml:space="preserve">no prazo máximo de </w:t>
      </w:r>
      <w:r w:rsidR="00753A2A" w:rsidRPr="00C071BD">
        <w:rPr>
          <w:rFonts w:cs="Arial"/>
          <w:b w:val="0"/>
          <w:bCs/>
          <w:sz w:val="22"/>
          <w:szCs w:val="22"/>
          <w:lang w:val="pt-BR"/>
        </w:rPr>
        <w:t xml:space="preserve">dois dias, contados do seu recebimento junto ao cartório de registro de imóveis, </w:t>
      </w:r>
      <w:r w:rsidRPr="00C071BD">
        <w:rPr>
          <w:rFonts w:cs="Arial"/>
          <w:b w:val="0"/>
          <w:bCs/>
          <w:sz w:val="22"/>
          <w:szCs w:val="22"/>
          <w:lang w:val="pt-BR"/>
        </w:rPr>
        <w:t xml:space="preserve">para que os recursos referente ao financiamento bancário </w:t>
      </w:r>
      <w:r w:rsidR="003F53C1">
        <w:rPr>
          <w:rFonts w:cs="Arial"/>
          <w:b w:val="0"/>
          <w:bCs/>
          <w:sz w:val="22"/>
          <w:szCs w:val="22"/>
          <w:lang w:val="pt-BR"/>
        </w:rPr>
        <w:t xml:space="preserve">e ao fundo de garantia </w:t>
      </w:r>
      <w:r w:rsidRPr="00C071BD">
        <w:rPr>
          <w:rFonts w:cs="Arial"/>
          <w:b w:val="0"/>
          <w:bCs/>
          <w:sz w:val="22"/>
          <w:szCs w:val="22"/>
          <w:lang w:val="pt-BR"/>
        </w:rPr>
        <w:t xml:space="preserve">possam ser liberados junto ao agente financeiro, à favor dos </w:t>
      </w:r>
      <w:r w:rsidRPr="00C071BD">
        <w:rPr>
          <w:rFonts w:cs="Arial"/>
          <w:bCs/>
          <w:sz w:val="22"/>
          <w:szCs w:val="22"/>
          <w:lang w:val="pt-BR"/>
        </w:rPr>
        <w:t>PROMITENTES VENDEDORES</w:t>
      </w:r>
      <w:r w:rsidR="00753A2A" w:rsidRPr="00C071BD">
        <w:rPr>
          <w:rFonts w:cs="Arial"/>
          <w:b w:val="0"/>
          <w:bCs/>
          <w:sz w:val="22"/>
          <w:szCs w:val="22"/>
          <w:lang w:val="pt-BR"/>
        </w:rPr>
        <w:t>.</w:t>
      </w:r>
    </w:p>
    <w:p w:rsidR="00753A2A" w:rsidRPr="00C071BD" w:rsidRDefault="00753A2A" w:rsidP="00FD001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13A9F" w:rsidRPr="00C071BD" w:rsidRDefault="00E13A9F" w:rsidP="00E13A9F">
      <w:pPr>
        <w:jc w:val="center"/>
        <w:rPr>
          <w:rFonts w:ascii="Arial" w:hAnsi="Arial" w:cs="Arial"/>
          <w:b/>
          <w:color w:val="000000"/>
          <w:sz w:val="22"/>
          <w:szCs w:val="22"/>
          <w:lang w:val="pt-PT"/>
        </w:rPr>
      </w:pPr>
      <w:r w:rsidRPr="00C071BD">
        <w:rPr>
          <w:rFonts w:ascii="Arial" w:hAnsi="Arial" w:cs="Arial"/>
          <w:b/>
          <w:color w:val="000000"/>
          <w:sz w:val="22"/>
          <w:szCs w:val="22"/>
          <w:lang w:val="pt-PT"/>
        </w:rPr>
        <w:t xml:space="preserve">CLÁUSULA </w:t>
      </w:r>
      <w:r w:rsidR="00FD0011" w:rsidRPr="00C071BD">
        <w:rPr>
          <w:rFonts w:ascii="Arial" w:hAnsi="Arial" w:cs="Arial"/>
          <w:b/>
          <w:color w:val="000000"/>
          <w:sz w:val="22"/>
          <w:szCs w:val="22"/>
          <w:lang w:val="pt-PT"/>
        </w:rPr>
        <w:t>QU</w:t>
      </w:r>
      <w:r w:rsidR="003C5F4F">
        <w:rPr>
          <w:rFonts w:ascii="Arial" w:hAnsi="Arial" w:cs="Arial"/>
          <w:b/>
          <w:color w:val="000000"/>
          <w:sz w:val="22"/>
          <w:szCs w:val="22"/>
          <w:lang w:val="pt-PT"/>
        </w:rPr>
        <w:t>INTA</w:t>
      </w:r>
      <w:r w:rsidRPr="00C071BD">
        <w:rPr>
          <w:rFonts w:ascii="Arial" w:hAnsi="Arial" w:cs="Arial"/>
          <w:b/>
          <w:color w:val="000000"/>
          <w:sz w:val="22"/>
          <w:szCs w:val="22"/>
          <w:lang w:val="pt-PT"/>
        </w:rPr>
        <w:t>: DAS DESPESAS</w:t>
      </w:r>
    </w:p>
    <w:p w:rsidR="00E13A9F" w:rsidRPr="00C071BD" w:rsidRDefault="00E13A9F" w:rsidP="000228EE">
      <w:pPr>
        <w:ind w:right="-36"/>
        <w:jc w:val="both"/>
        <w:rPr>
          <w:rFonts w:ascii="Arial" w:hAnsi="Arial" w:cs="Arial"/>
          <w:sz w:val="22"/>
          <w:szCs w:val="22"/>
          <w:lang w:val="pt-PT"/>
        </w:rPr>
      </w:pPr>
    </w:p>
    <w:p w:rsidR="000228EE" w:rsidRPr="00C071BD" w:rsidRDefault="000228EE" w:rsidP="000228EE">
      <w:pPr>
        <w:ind w:right="-36"/>
        <w:jc w:val="both"/>
        <w:rPr>
          <w:rFonts w:ascii="Arial" w:hAnsi="Arial" w:cs="Arial"/>
          <w:sz w:val="22"/>
          <w:szCs w:val="22"/>
        </w:rPr>
      </w:pPr>
      <w:r w:rsidRPr="00C071BD">
        <w:rPr>
          <w:rFonts w:ascii="Arial" w:hAnsi="Arial" w:cs="Arial"/>
          <w:sz w:val="22"/>
          <w:szCs w:val="22"/>
        </w:rPr>
        <w:t>Corre</w:t>
      </w:r>
      <w:r w:rsidR="00753A2A" w:rsidRPr="00C071BD">
        <w:rPr>
          <w:rFonts w:ascii="Arial" w:hAnsi="Arial" w:cs="Arial"/>
          <w:sz w:val="22"/>
          <w:szCs w:val="22"/>
        </w:rPr>
        <w:t>rão</w:t>
      </w:r>
      <w:r w:rsidRPr="00C071BD">
        <w:rPr>
          <w:rFonts w:ascii="Arial" w:hAnsi="Arial" w:cs="Arial"/>
          <w:sz w:val="22"/>
          <w:szCs w:val="22"/>
        </w:rPr>
        <w:t xml:space="preserve"> por conta do</w:t>
      </w:r>
      <w:r w:rsidR="00E13A9F" w:rsidRPr="00C071BD">
        <w:rPr>
          <w:rFonts w:ascii="Arial" w:hAnsi="Arial" w:cs="Arial"/>
          <w:sz w:val="22"/>
          <w:szCs w:val="22"/>
        </w:rPr>
        <w:t>s</w:t>
      </w:r>
      <w:r w:rsidRPr="00C071BD">
        <w:rPr>
          <w:rFonts w:ascii="Arial" w:hAnsi="Arial" w:cs="Arial"/>
          <w:sz w:val="22"/>
          <w:szCs w:val="22"/>
        </w:rPr>
        <w:t xml:space="preserve"> </w:t>
      </w:r>
      <w:r w:rsidRPr="00C071BD">
        <w:rPr>
          <w:rFonts w:ascii="Arial" w:hAnsi="Arial" w:cs="Arial"/>
          <w:b/>
          <w:sz w:val="22"/>
          <w:szCs w:val="22"/>
        </w:rPr>
        <w:t>PROMISSÁRIO</w:t>
      </w:r>
      <w:r w:rsidR="00E13A9F" w:rsidRPr="00C071BD">
        <w:rPr>
          <w:rFonts w:ascii="Arial" w:hAnsi="Arial" w:cs="Arial"/>
          <w:b/>
          <w:sz w:val="22"/>
          <w:szCs w:val="22"/>
        </w:rPr>
        <w:t>S</w:t>
      </w:r>
      <w:r w:rsidRPr="00C071BD">
        <w:rPr>
          <w:rFonts w:ascii="Arial" w:hAnsi="Arial" w:cs="Arial"/>
          <w:b/>
          <w:sz w:val="22"/>
          <w:szCs w:val="22"/>
        </w:rPr>
        <w:t xml:space="preserve"> COMPRADOR</w:t>
      </w:r>
      <w:r w:rsidR="00E13A9F" w:rsidRPr="00C071BD">
        <w:rPr>
          <w:rFonts w:ascii="Arial" w:hAnsi="Arial" w:cs="Arial"/>
          <w:b/>
          <w:sz w:val="22"/>
          <w:szCs w:val="22"/>
        </w:rPr>
        <w:t>ES</w:t>
      </w:r>
      <w:r w:rsidRPr="00C071BD">
        <w:rPr>
          <w:rFonts w:ascii="Arial" w:hAnsi="Arial" w:cs="Arial"/>
          <w:sz w:val="22"/>
          <w:szCs w:val="22"/>
        </w:rPr>
        <w:t>, todas as despesas e taxas com a transferência do imóvel</w:t>
      </w:r>
      <w:r w:rsidR="00E13A9F" w:rsidRPr="00C071BD">
        <w:rPr>
          <w:rFonts w:ascii="Arial" w:hAnsi="Arial" w:cs="Arial"/>
          <w:sz w:val="22"/>
          <w:szCs w:val="22"/>
        </w:rPr>
        <w:t xml:space="preserve"> objeto deste contrato para a sua propriedade ou de quem o mesmo indicar; tais como</w:t>
      </w:r>
      <w:r w:rsidRPr="00C071BD">
        <w:rPr>
          <w:rFonts w:ascii="Arial" w:hAnsi="Arial" w:cs="Arial"/>
          <w:sz w:val="22"/>
          <w:szCs w:val="22"/>
        </w:rPr>
        <w:t xml:space="preserve"> I</w:t>
      </w:r>
      <w:r w:rsidR="00E13A9F" w:rsidRPr="00C071BD">
        <w:rPr>
          <w:rFonts w:ascii="Arial" w:hAnsi="Arial" w:cs="Arial"/>
          <w:sz w:val="22"/>
          <w:szCs w:val="22"/>
        </w:rPr>
        <w:t>.</w:t>
      </w:r>
      <w:r w:rsidRPr="00C071BD">
        <w:rPr>
          <w:rFonts w:ascii="Arial" w:hAnsi="Arial" w:cs="Arial"/>
          <w:sz w:val="22"/>
          <w:szCs w:val="22"/>
        </w:rPr>
        <w:t>T</w:t>
      </w:r>
      <w:r w:rsidR="00E13A9F" w:rsidRPr="00C071BD">
        <w:rPr>
          <w:rFonts w:ascii="Arial" w:hAnsi="Arial" w:cs="Arial"/>
          <w:sz w:val="22"/>
          <w:szCs w:val="22"/>
        </w:rPr>
        <w:t>.</w:t>
      </w:r>
      <w:r w:rsidRPr="00C071BD">
        <w:rPr>
          <w:rFonts w:ascii="Arial" w:hAnsi="Arial" w:cs="Arial"/>
          <w:sz w:val="22"/>
          <w:szCs w:val="22"/>
        </w:rPr>
        <w:t>B</w:t>
      </w:r>
      <w:r w:rsidR="00E13A9F" w:rsidRPr="00C071BD">
        <w:rPr>
          <w:rFonts w:ascii="Arial" w:hAnsi="Arial" w:cs="Arial"/>
          <w:sz w:val="22"/>
          <w:szCs w:val="22"/>
        </w:rPr>
        <w:t>.</w:t>
      </w:r>
      <w:r w:rsidRPr="00C071BD">
        <w:rPr>
          <w:rFonts w:ascii="Arial" w:hAnsi="Arial" w:cs="Arial"/>
          <w:sz w:val="22"/>
          <w:szCs w:val="22"/>
        </w:rPr>
        <w:t>I</w:t>
      </w:r>
      <w:r w:rsidR="00E13A9F" w:rsidRPr="00C071BD">
        <w:rPr>
          <w:rFonts w:ascii="Arial" w:hAnsi="Arial" w:cs="Arial"/>
          <w:sz w:val="22"/>
          <w:szCs w:val="22"/>
        </w:rPr>
        <w:t>. (Imposto de Transmissão de Bens Imóveis)</w:t>
      </w:r>
      <w:r w:rsidRPr="00C071BD">
        <w:rPr>
          <w:rFonts w:ascii="Arial" w:hAnsi="Arial" w:cs="Arial"/>
          <w:sz w:val="22"/>
          <w:szCs w:val="22"/>
        </w:rPr>
        <w:t xml:space="preserve">, </w:t>
      </w:r>
      <w:r w:rsidR="00753A2A" w:rsidRPr="00C071BD">
        <w:rPr>
          <w:rFonts w:ascii="Arial" w:hAnsi="Arial" w:cs="Arial"/>
          <w:sz w:val="22"/>
          <w:szCs w:val="22"/>
        </w:rPr>
        <w:t>taxas referentes ao financiamento bancário</w:t>
      </w:r>
      <w:r w:rsidR="009977E9">
        <w:rPr>
          <w:rFonts w:ascii="Arial" w:hAnsi="Arial" w:cs="Arial"/>
          <w:sz w:val="22"/>
          <w:szCs w:val="22"/>
        </w:rPr>
        <w:t xml:space="preserve"> e ao fundo de garantia por tempo de serviços</w:t>
      </w:r>
      <w:r w:rsidR="00753A2A" w:rsidRPr="00C071BD">
        <w:rPr>
          <w:rFonts w:ascii="Arial" w:hAnsi="Arial" w:cs="Arial"/>
          <w:sz w:val="22"/>
          <w:szCs w:val="22"/>
        </w:rPr>
        <w:t xml:space="preserve">, </w:t>
      </w:r>
      <w:r w:rsidRPr="00C071BD">
        <w:rPr>
          <w:rFonts w:ascii="Arial" w:hAnsi="Arial" w:cs="Arial"/>
          <w:sz w:val="22"/>
          <w:szCs w:val="22"/>
        </w:rPr>
        <w:t>emolumentos de cartórios de notas e de registro de imóveis, honorários de despachantes</w:t>
      </w:r>
      <w:r w:rsidR="00E13A9F" w:rsidRPr="00C071BD">
        <w:rPr>
          <w:rFonts w:ascii="Arial" w:hAnsi="Arial" w:cs="Arial"/>
          <w:sz w:val="22"/>
          <w:szCs w:val="22"/>
        </w:rPr>
        <w:t xml:space="preserve"> </w:t>
      </w:r>
      <w:r w:rsidRPr="00C071BD">
        <w:rPr>
          <w:rFonts w:ascii="Arial" w:hAnsi="Arial" w:cs="Arial"/>
          <w:sz w:val="22"/>
          <w:szCs w:val="22"/>
        </w:rPr>
        <w:t xml:space="preserve">(caso haja), bem </w:t>
      </w:r>
      <w:r w:rsidR="00E13A9F" w:rsidRPr="00C071BD">
        <w:rPr>
          <w:rFonts w:ascii="Arial" w:hAnsi="Arial" w:cs="Arial"/>
          <w:sz w:val="22"/>
          <w:szCs w:val="22"/>
        </w:rPr>
        <w:t>como</w:t>
      </w:r>
      <w:r w:rsidRPr="00C071BD">
        <w:rPr>
          <w:rFonts w:ascii="Arial" w:hAnsi="Arial" w:cs="Arial"/>
          <w:sz w:val="22"/>
          <w:szCs w:val="22"/>
        </w:rPr>
        <w:t xml:space="preserve"> quaisquer outras </w:t>
      </w:r>
      <w:r w:rsidR="00E13A9F" w:rsidRPr="00C071BD">
        <w:rPr>
          <w:rFonts w:ascii="Arial" w:hAnsi="Arial" w:cs="Arial"/>
          <w:sz w:val="22"/>
          <w:szCs w:val="22"/>
        </w:rPr>
        <w:t xml:space="preserve">que vierem a ser necessárias ou que venham a ser criadas, </w:t>
      </w:r>
      <w:r w:rsidRPr="00C071BD">
        <w:rPr>
          <w:rFonts w:ascii="Arial" w:hAnsi="Arial" w:cs="Arial"/>
          <w:sz w:val="22"/>
          <w:szCs w:val="22"/>
        </w:rPr>
        <w:t>inerentes à transferência do imóvel</w:t>
      </w:r>
      <w:r w:rsidR="00E13A9F" w:rsidRPr="00C071BD">
        <w:rPr>
          <w:rFonts w:ascii="Arial" w:hAnsi="Arial" w:cs="Arial"/>
          <w:sz w:val="22"/>
          <w:szCs w:val="22"/>
        </w:rPr>
        <w:t xml:space="preserve"> ou</w:t>
      </w:r>
      <w:r w:rsidRPr="00C071BD">
        <w:rPr>
          <w:rFonts w:ascii="Arial" w:hAnsi="Arial" w:cs="Arial"/>
          <w:sz w:val="22"/>
          <w:szCs w:val="22"/>
        </w:rPr>
        <w:t xml:space="preserve"> que forem contratadas para a </w:t>
      </w:r>
      <w:r w:rsidR="003C5F4F">
        <w:rPr>
          <w:rFonts w:ascii="Arial" w:hAnsi="Arial" w:cs="Arial"/>
          <w:sz w:val="22"/>
          <w:szCs w:val="22"/>
        </w:rPr>
        <w:t>obtenção do financiamento bancário</w:t>
      </w:r>
      <w:r w:rsidR="00E13A9F" w:rsidRPr="00C071BD">
        <w:rPr>
          <w:rFonts w:ascii="Arial" w:hAnsi="Arial" w:cs="Arial"/>
          <w:sz w:val="22"/>
          <w:szCs w:val="22"/>
        </w:rPr>
        <w:t>.</w:t>
      </w:r>
    </w:p>
    <w:p w:rsidR="007E5399" w:rsidRPr="00C071BD" w:rsidRDefault="007E5399">
      <w:pPr>
        <w:ind w:right="-36"/>
        <w:jc w:val="both"/>
        <w:rPr>
          <w:rFonts w:ascii="Arial" w:hAnsi="Arial" w:cs="Arial"/>
          <w:sz w:val="22"/>
          <w:szCs w:val="22"/>
        </w:rPr>
      </w:pPr>
    </w:p>
    <w:p w:rsidR="00A957B3" w:rsidRPr="00C071BD" w:rsidRDefault="00E13A9F" w:rsidP="00A957B3">
      <w:pPr>
        <w:ind w:right="-36"/>
        <w:jc w:val="both"/>
        <w:rPr>
          <w:rFonts w:ascii="Arial" w:hAnsi="Arial" w:cs="Arial"/>
          <w:sz w:val="22"/>
          <w:szCs w:val="22"/>
        </w:rPr>
      </w:pPr>
      <w:r w:rsidRPr="00C071BD">
        <w:rPr>
          <w:rFonts w:ascii="Arial" w:hAnsi="Arial" w:cs="Arial"/>
          <w:b/>
          <w:color w:val="000000"/>
          <w:sz w:val="22"/>
          <w:szCs w:val="22"/>
        </w:rPr>
        <w:t>PARÁGRAFO ÚNICO</w:t>
      </w:r>
      <w:r w:rsidRPr="00C071BD">
        <w:rPr>
          <w:rFonts w:ascii="Arial" w:hAnsi="Arial" w:cs="Arial"/>
          <w:color w:val="000000"/>
          <w:sz w:val="22"/>
          <w:szCs w:val="22"/>
        </w:rPr>
        <w:t xml:space="preserve">: </w:t>
      </w:r>
      <w:r w:rsidR="00A957B3" w:rsidRPr="00C071BD">
        <w:rPr>
          <w:rFonts w:ascii="Arial" w:hAnsi="Arial" w:cs="Arial"/>
          <w:sz w:val="22"/>
          <w:szCs w:val="22"/>
        </w:rPr>
        <w:t>As</w:t>
      </w:r>
      <w:r w:rsidRPr="00C071BD">
        <w:rPr>
          <w:rFonts w:ascii="Arial" w:hAnsi="Arial" w:cs="Arial"/>
          <w:sz w:val="22"/>
          <w:szCs w:val="22"/>
        </w:rPr>
        <w:t xml:space="preserve"> partes contratantes </w:t>
      </w:r>
      <w:r w:rsidR="00A957B3" w:rsidRPr="00C071BD">
        <w:rPr>
          <w:rFonts w:ascii="Arial" w:hAnsi="Arial" w:cs="Arial"/>
          <w:sz w:val="22"/>
          <w:szCs w:val="22"/>
        </w:rPr>
        <w:t xml:space="preserve">têm ciência e concordam, que </w:t>
      </w:r>
      <w:r w:rsidRPr="00C071BD">
        <w:rPr>
          <w:rFonts w:ascii="Arial" w:hAnsi="Arial" w:cs="Arial"/>
          <w:sz w:val="22"/>
          <w:szCs w:val="22"/>
        </w:rPr>
        <w:t>a</w:t>
      </w:r>
      <w:r w:rsidR="00A957B3" w:rsidRPr="00C071BD">
        <w:rPr>
          <w:rFonts w:ascii="Arial" w:hAnsi="Arial" w:cs="Arial"/>
          <w:sz w:val="22"/>
          <w:szCs w:val="22"/>
        </w:rPr>
        <w:t>s pro</w:t>
      </w:r>
      <w:r w:rsidRPr="00C071BD">
        <w:rPr>
          <w:rFonts w:ascii="Arial" w:hAnsi="Arial" w:cs="Arial"/>
          <w:sz w:val="22"/>
          <w:szCs w:val="22"/>
        </w:rPr>
        <w:t xml:space="preserve">vidências, bem como o </w:t>
      </w:r>
      <w:r w:rsidR="00A957B3" w:rsidRPr="00C071BD">
        <w:rPr>
          <w:rFonts w:ascii="Arial" w:hAnsi="Arial" w:cs="Arial"/>
          <w:sz w:val="22"/>
          <w:szCs w:val="22"/>
        </w:rPr>
        <w:t>acompanhamento do processo d</w:t>
      </w:r>
      <w:r w:rsidR="00753A2A" w:rsidRPr="00C071BD">
        <w:rPr>
          <w:rFonts w:ascii="Arial" w:hAnsi="Arial" w:cs="Arial"/>
          <w:sz w:val="22"/>
          <w:szCs w:val="22"/>
        </w:rPr>
        <w:t xml:space="preserve">e obtenção </w:t>
      </w:r>
      <w:r w:rsidR="003C5F4F">
        <w:rPr>
          <w:rFonts w:ascii="Arial" w:hAnsi="Arial" w:cs="Arial"/>
          <w:sz w:val="22"/>
          <w:szCs w:val="22"/>
        </w:rPr>
        <w:t xml:space="preserve">e liberação </w:t>
      </w:r>
      <w:r w:rsidR="00753A2A" w:rsidRPr="00C071BD">
        <w:rPr>
          <w:rFonts w:ascii="Arial" w:hAnsi="Arial" w:cs="Arial"/>
          <w:sz w:val="22"/>
          <w:szCs w:val="22"/>
        </w:rPr>
        <w:t>do financiamento bancário</w:t>
      </w:r>
      <w:r w:rsidR="009977E9">
        <w:rPr>
          <w:rFonts w:ascii="Arial" w:hAnsi="Arial" w:cs="Arial"/>
          <w:sz w:val="22"/>
          <w:szCs w:val="22"/>
        </w:rPr>
        <w:t xml:space="preserve"> e do fundo de garantia por tempo de serviços</w:t>
      </w:r>
      <w:r w:rsidRPr="00C071BD">
        <w:rPr>
          <w:rFonts w:ascii="Arial" w:hAnsi="Arial" w:cs="Arial"/>
          <w:sz w:val="22"/>
          <w:szCs w:val="22"/>
        </w:rPr>
        <w:t xml:space="preserve">, junto ao </w:t>
      </w:r>
      <w:r w:rsidR="00753A2A" w:rsidRPr="00C071BD">
        <w:rPr>
          <w:rFonts w:ascii="Arial" w:hAnsi="Arial" w:cs="Arial"/>
          <w:sz w:val="22"/>
          <w:szCs w:val="22"/>
        </w:rPr>
        <w:t>agente do sistema financeiro</w:t>
      </w:r>
      <w:r w:rsidRPr="00C071BD">
        <w:rPr>
          <w:rFonts w:ascii="Arial" w:hAnsi="Arial" w:cs="Arial"/>
          <w:sz w:val="22"/>
          <w:szCs w:val="22"/>
        </w:rPr>
        <w:t xml:space="preserve"> eleito pelos </w:t>
      </w:r>
      <w:r w:rsidRPr="00C071BD">
        <w:rPr>
          <w:rFonts w:ascii="Arial" w:hAnsi="Arial" w:cs="Arial"/>
          <w:b/>
          <w:sz w:val="22"/>
          <w:szCs w:val="22"/>
        </w:rPr>
        <w:t>PROMISSÁRIOS COMPRADORES</w:t>
      </w:r>
      <w:r w:rsidR="00A957B3" w:rsidRPr="00C071BD">
        <w:rPr>
          <w:rFonts w:ascii="Arial" w:hAnsi="Arial" w:cs="Arial"/>
          <w:sz w:val="22"/>
          <w:szCs w:val="22"/>
        </w:rPr>
        <w:t xml:space="preserve"> </w:t>
      </w:r>
      <w:r w:rsidR="00DD4490" w:rsidRPr="00C071BD">
        <w:rPr>
          <w:rFonts w:ascii="Arial" w:hAnsi="Arial" w:cs="Arial"/>
          <w:sz w:val="22"/>
          <w:szCs w:val="22"/>
        </w:rPr>
        <w:t xml:space="preserve">e do registro </w:t>
      </w:r>
      <w:r w:rsidR="00A957B3" w:rsidRPr="00C071BD">
        <w:rPr>
          <w:rFonts w:ascii="Arial" w:hAnsi="Arial" w:cs="Arial"/>
          <w:sz w:val="22"/>
          <w:szCs w:val="22"/>
        </w:rPr>
        <w:t>d</w:t>
      </w:r>
      <w:r w:rsidR="00753A2A" w:rsidRPr="00C071BD">
        <w:rPr>
          <w:rFonts w:ascii="Arial" w:hAnsi="Arial" w:cs="Arial"/>
          <w:sz w:val="22"/>
          <w:szCs w:val="22"/>
        </w:rPr>
        <w:t>o contrato de financiamento bancário</w:t>
      </w:r>
      <w:r w:rsidR="00A957B3" w:rsidRPr="00C071BD">
        <w:rPr>
          <w:rFonts w:ascii="Arial" w:hAnsi="Arial" w:cs="Arial"/>
          <w:sz w:val="22"/>
          <w:szCs w:val="22"/>
        </w:rPr>
        <w:t xml:space="preserve"> </w:t>
      </w:r>
      <w:r w:rsidR="009977E9">
        <w:rPr>
          <w:rFonts w:ascii="Arial" w:hAnsi="Arial" w:cs="Arial"/>
          <w:sz w:val="22"/>
          <w:szCs w:val="22"/>
        </w:rPr>
        <w:t xml:space="preserve">e fundo de garantia </w:t>
      </w:r>
      <w:r w:rsidR="00A957B3" w:rsidRPr="00C071BD">
        <w:rPr>
          <w:rFonts w:ascii="Arial" w:hAnsi="Arial" w:cs="Arial"/>
          <w:sz w:val="22"/>
          <w:szCs w:val="22"/>
        </w:rPr>
        <w:t xml:space="preserve">junto ao </w:t>
      </w:r>
      <w:r w:rsidRPr="00C071BD">
        <w:rPr>
          <w:rFonts w:ascii="Arial" w:hAnsi="Arial" w:cs="Arial"/>
          <w:sz w:val="22"/>
          <w:szCs w:val="22"/>
        </w:rPr>
        <w:t xml:space="preserve">cartório </w:t>
      </w:r>
      <w:r w:rsidR="00A957B3" w:rsidRPr="00C071BD">
        <w:rPr>
          <w:rFonts w:ascii="Arial" w:hAnsi="Arial" w:cs="Arial"/>
          <w:sz w:val="22"/>
          <w:szCs w:val="22"/>
        </w:rPr>
        <w:t>competente e conseq</w:t>
      </w:r>
      <w:r w:rsidR="00634F96" w:rsidRPr="00C071BD">
        <w:rPr>
          <w:rFonts w:ascii="Arial" w:hAnsi="Arial" w:cs="Arial"/>
          <w:sz w:val="22"/>
          <w:szCs w:val="22"/>
        </w:rPr>
        <w:t>u</w:t>
      </w:r>
      <w:r w:rsidR="00A957B3" w:rsidRPr="00C071BD">
        <w:rPr>
          <w:rFonts w:ascii="Arial" w:hAnsi="Arial" w:cs="Arial"/>
          <w:sz w:val="22"/>
          <w:szCs w:val="22"/>
        </w:rPr>
        <w:t>ente cumprimento dos prazos pactuados neste contrato</w:t>
      </w:r>
      <w:r w:rsidR="00634F96" w:rsidRPr="00C071BD">
        <w:rPr>
          <w:rFonts w:ascii="Arial" w:hAnsi="Arial" w:cs="Arial"/>
          <w:sz w:val="22"/>
          <w:szCs w:val="22"/>
        </w:rPr>
        <w:t>;</w:t>
      </w:r>
      <w:r w:rsidR="00A957B3" w:rsidRPr="00C071BD">
        <w:rPr>
          <w:rFonts w:ascii="Arial" w:hAnsi="Arial" w:cs="Arial"/>
          <w:sz w:val="22"/>
          <w:szCs w:val="22"/>
        </w:rPr>
        <w:t xml:space="preserve"> são de </w:t>
      </w:r>
      <w:r w:rsidR="00634F96" w:rsidRPr="00C071BD">
        <w:rPr>
          <w:rFonts w:ascii="Arial" w:hAnsi="Arial" w:cs="Arial"/>
          <w:sz w:val="22"/>
          <w:szCs w:val="22"/>
        </w:rPr>
        <w:t xml:space="preserve">única e inteira </w:t>
      </w:r>
      <w:r w:rsidR="00A957B3" w:rsidRPr="00C071BD">
        <w:rPr>
          <w:rFonts w:ascii="Arial" w:hAnsi="Arial" w:cs="Arial"/>
          <w:sz w:val="22"/>
          <w:szCs w:val="22"/>
        </w:rPr>
        <w:t>responsabilidade do</w:t>
      </w:r>
      <w:r w:rsidR="00634F96" w:rsidRPr="00C071BD">
        <w:rPr>
          <w:rFonts w:ascii="Arial" w:hAnsi="Arial" w:cs="Arial"/>
          <w:sz w:val="22"/>
          <w:szCs w:val="22"/>
        </w:rPr>
        <w:t>s</w:t>
      </w:r>
      <w:r w:rsidR="00A957B3" w:rsidRPr="00C071BD">
        <w:rPr>
          <w:rFonts w:ascii="Arial" w:hAnsi="Arial" w:cs="Arial"/>
          <w:sz w:val="22"/>
          <w:szCs w:val="22"/>
        </w:rPr>
        <w:t xml:space="preserve"> </w:t>
      </w:r>
      <w:r w:rsidR="00A957B3" w:rsidRPr="00C071BD">
        <w:rPr>
          <w:rFonts w:ascii="Arial" w:hAnsi="Arial" w:cs="Arial"/>
          <w:b/>
          <w:sz w:val="22"/>
          <w:szCs w:val="22"/>
        </w:rPr>
        <w:t>PROMISSÁRIO</w:t>
      </w:r>
      <w:r w:rsidR="00634F96" w:rsidRPr="00C071BD">
        <w:rPr>
          <w:rFonts w:ascii="Arial" w:hAnsi="Arial" w:cs="Arial"/>
          <w:b/>
          <w:sz w:val="22"/>
          <w:szCs w:val="22"/>
        </w:rPr>
        <w:t>S</w:t>
      </w:r>
      <w:r w:rsidR="00A957B3" w:rsidRPr="00C071BD">
        <w:rPr>
          <w:rFonts w:ascii="Arial" w:hAnsi="Arial" w:cs="Arial"/>
          <w:b/>
          <w:sz w:val="22"/>
          <w:szCs w:val="22"/>
        </w:rPr>
        <w:t xml:space="preserve"> COMPRADOR</w:t>
      </w:r>
      <w:r w:rsidR="00634F96" w:rsidRPr="00C071BD">
        <w:rPr>
          <w:rFonts w:ascii="Arial" w:hAnsi="Arial" w:cs="Arial"/>
          <w:b/>
          <w:sz w:val="22"/>
          <w:szCs w:val="22"/>
        </w:rPr>
        <w:t>ES</w:t>
      </w:r>
      <w:r w:rsidR="00A957B3" w:rsidRPr="00C071BD">
        <w:rPr>
          <w:rFonts w:ascii="Arial" w:hAnsi="Arial" w:cs="Arial"/>
          <w:sz w:val="22"/>
          <w:szCs w:val="22"/>
        </w:rPr>
        <w:t>, sendo facultado ao</w:t>
      </w:r>
      <w:r w:rsidR="00634F96" w:rsidRPr="00C071BD">
        <w:rPr>
          <w:rFonts w:ascii="Arial" w:hAnsi="Arial" w:cs="Arial"/>
          <w:sz w:val="22"/>
          <w:szCs w:val="22"/>
        </w:rPr>
        <w:t>s</w:t>
      </w:r>
      <w:r w:rsidR="00A957B3" w:rsidRPr="00C071BD">
        <w:rPr>
          <w:rFonts w:ascii="Arial" w:hAnsi="Arial" w:cs="Arial"/>
          <w:sz w:val="22"/>
          <w:szCs w:val="22"/>
        </w:rPr>
        <w:t xml:space="preserve"> mesmo</w:t>
      </w:r>
      <w:r w:rsidR="00634F96" w:rsidRPr="00C071BD">
        <w:rPr>
          <w:rFonts w:ascii="Arial" w:hAnsi="Arial" w:cs="Arial"/>
          <w:sz w:val="22"/>
          <w:szCs w:val="22"/>
        </w:rPr>
        <w:t>s</w:t>
      </w:r>
      <w:r w:rsidR="00A957B3" w:rsidRPr="00C071BD">
        <w:rPr>
          <w:rFonts w:ascii="Arial" w:hAnsi="Arial" w:cs="Arial"/>
          <w:sz w:val="22"/>
          <w:szCs w:val="22"/>
        </w:rPr>
        <w:t xml:space="preserve"> a contratação de despachante especializado para tal fim.</w:t>
      </w:r>
    </w:p>
    <w:p w:rsidR="004615FF" w:rsidRPr="00C071BD" w:rsidRDefault="004615FF">
      <w:pPr>
        <w:ind w:right="-36"/>
        <w:jc w:val="both"/>
        <w:rPr>
          <w:rFonts w:ascii="Arial" w:hAnsi="Arial" w:cs="Arial"/>
          <w:sz w:val="22"/>
          <w:szCs w:val="22"/>
        </w:rPr>
      </w:pPr>
    </w:p>
    <w:p w:rsidR="00634F96" w:rsidRPr="00C071BD" w:rsidRDefault="00634F96" w:rsidP="00634F96">
      <w:pPr>
        <w:ind w:right="-36"/>
        <w:jc w:val="center"/>
        <w:rPr>
          <w:rFonts w:ascii="Arial" w:hAnsi="Arial" w:cs="Arial"/>
          <w:sz w:val="22"/>
          <w:szCs w:val="22"/>
        </w:rPr>
      </w:pPr>
      <w:r w:rsidRPr="00C071BD">
        <w:rPr>
          <w:rFonts w:ascii="Arial" w:hAnsi="Arial" w:cs="Arial"/>
          <w:b/>
          <w:color w:val="000000"/>
          <w:sz w:val="22"/>
          <w:szCs w:val="22"/>
          <w:lang w:val="pt-PT"/>
        </w:rPr>
        <w:t xml:space="preserve">CLÁUSULA </w:t>
      </w:r>
      <w:r w:rsidR="003C5F4F">
        <w:rPr>
          <w:rFonts w:ascii="Arial" w:hAnsi="Arial" w:cs="Arial"/>
          <w:b/>
          <w:color w:val="000000"/>
          <w:sz w:val="22"/>
          <w:szCs w:val="22"/>
          <w:lang w:val="pt-PT"/>
        </w:rPr>
        <w:t>SEXTA</w:t>
      </w:r>
      <w:r w:rsidRPr="00C071BD">
        <w:rPr>
          <w:rFonts w:ascii="Arial" w:hAnsi="Arial" w:cs="Arial"/>
          <w:b/>
          <w:color w:val="000000"/>
          <w:sz w:val="22"/>
          <w:szCs w:val="22"/>
          <w:lang w:val="pt-PT"/>
        </w:rPr>
        <w:t>: DA TRANSFERÊNCIA</w:t>
      </w:r>
    </w:p>
    <w:p w:rsidR="00634F96" w:rsidRPr="00C071BD" w:rsidRDefault="00634F96">
      <w:pPr>
        <w:pStyle w:val="Corpodetexto2"/>
        <w:rPr>
          <w:rFonts w:cs="Arial"/>
          <w:color w:val="000000"/>
          <w:sz w:val="22"/>
          <w:szCs w:val="22"/>
        </w:rPr>
      </w:pPr>
    </w:p>
    <w:p w:rsidR="0045452E" w:rsidRPr="00C071BD" w:rsidRDefault="00EA570B">
      <w:pPr>
        <w:pStyle w:val="Corpodetexto2"/>
        <w:rPr>
          <w:rFonts w:cs="Arial"/>
          <w:color w:val="000000"/>
          <w:sz w:val="22"/>
          <w:szCs w:val="22"/>
        </w:rPr>
      </w:pPr>
      <w:r w:rsidRPr="00C071BD">
        <w:rPr>
          <w:rFonts w:cs="Arial"/>
          <w:color w:val="000000"/>
          <w:sz w:val="22"/>
          <w:szCs w:val="22"/>
        </w:rPr>
        <w:t>O</w:t>
      </w:r>
      <w:r w:rsidR="00A22704" w:rsidRPr="00C071BD">
        <w:rPr>
          <w:rFonts w:cs="Arial"/>
          <w:color w:val="000000"/>
          <w:sz w:val="22"/>
          <w:szCs w:val="22"/>
        </w:rPr>
        <w:t>s</w:t>
      </w:r>
      <w:r w:rsidR="0045452E" w:rsidRPr="00C071BD">
        <w:rPr>
          <w:rFonts w:cs="Arial"/>
          <w:color w:val="000000"/>
          <w:sz w:val="22"/>
          <w:szCs w:val="22"/>
        </w:rPr>
        <w:t xml:space="preserve"> </w:t>
      </w:r>
      <w:r w:rsidR="0045452E" w:rsidRPr="00C071BD">
        <w:rPr>
          <w:rFonts w:cs="Arial"/>
          <w:b/>
          <w:color w:val="000000"/>
          <w:sz w:val="22"/>
          <w:szCs w:val="22"/>
        </w:rPr>
        <w:t>PROMITENTE</w:t>
      </w:r>
      <w:r w:rsidR="00A22704" w:rsidRPr="00C071BD">
        <w:rPr>
          <w:rFonts w:cs="Arial"/>
          <w:b/>
          <w:color w:val="000000"/>
          <w:sz w:val="22"/>
          <w:szCs w:val="22"/>
        </w:rPr>
        <w:t>S</w:t>
      </w:r>
      <w:r w:rsidRPr="00C071BD">
        <w:rPr>
          <w:rFonts w:cs="Arial"/>
          <w:b/>
          <w:color w:val="000000"/>
          <w:sz w:val="22"/>
          <w:szCs w:val="22"/>
        </w:rPr>
        <w:t xml:space="preserve"> VENDEDOR</w:t>
      </w:r>
      <w:r w:rsidR="00A22704" w:rsidRPr="00C071BD">
        <w:rPr>
          <w:rFonts w:cs="Arial"/>
          <w:b/>
          <w:color w:val="000000"/>
          <w:sz w:val="22"/>
          <w:szCs w:val="22"/>
        </w:rPr>
        <w:t>ES</w:t>
      </w:r>
      <w:r w:rsidR="0045452E" w:rsidRPr="00C071BD">
        <w:rPr>
          <w:rFonts w:cs="Arial"/>
          <w:color w:val="000000"/>
          <w:sz w:val="22"/>
          <w:szCs w:val="22"/>
        </w:rPr>
        <w:t xml:space="preserve"> se obriga</w:t>
      </w:r>
      <w:r w:rsidR="00A22704" w:rsidRPr="00C071BD">
        <w:rPr>
          <w:rFonts w:cs="Arial"/>
          <w:color w:val="000000"/>
          <w:sz w:val="22"/>
          <w:szCs w:val="22"/>
        </w:rPr>
        <w:t>m</w:t>
      </w:r>
      <w:r w:rsidR="0045452E" w:rsidRPr="00C071BD">
        <w:rPr>
          <w:rFonts w:cs="Arial"/>
          <w:color w:val="000000"/>
          <w:sz w:val="22"/>
          <w:szCs w:val="22"/>
        </w:rPr>
        <w:t xml:space="preserve"> a transferir </w:t>
      </w:r>
      <w:r w:rsidR="00634F96" w:rsidRPr="00C071BD">
        <w:rPr>
          <w:rFonts w:cs="Arial"/>
          <w:color w:val="000000"/>
          <w:sz w:val="22"/>
          <w:szCs w:val="22"/>
        </w:rPr>
        <w:t xml:space="preserve">o </w:t>
      </w:r>
      <w:r w:rsidR="0045452E" w:rsidRPr="00C071BD">
        <w:rPr>
          <w:rFonts w:cs="Arial"/>
          <w:color w:val="000000"/>
          <w:sz w:val="22"/>
          <w:szCs w:val="22"/>
        </w:rPr>
        <w:t>domínio e direito que possue</w:t>
      </w:r>
      <w:r w:rsidR="00A22704" w:rsidRPr="00C071BD">
        <w:rPr>
          <w:rFonts w:cs="Arial"/>
          <w:color w:val="000000"/>
          <w:sz w:val="22"/>
          <w:szCs w:val="22"/>
        </w:rPr>
        <w:t>m</w:t>
      </w:r>
      <w:r w:rsidR="0045452E" w:rsidRPr="00C071BD">
        <w:rPr>
          <w:rFonts w:cs="Arial"/>
          <w:color w:val="000000"/>
          <w:sz w:val="22"/>
          <w:szCs w:val="22"/>
        </w:rPr>
        <w:t xml:space="preserve"> sobre </w:t>
      </w:r>
      <w:r w:rsidR="000228EE" w:rsidRPr="00C071BD">
        <w:rPr>
          <w:rFonts w:cs="Arial"/>
          <w:color w:val="000000"/>
          <w:sz w:val="22"/>
          <w:szCs w:val="22"/>
        </w:rPr>
        <w:t>o imóvel ao</w:t>
      </w:r>
      <w:r w:rsidR="00634F96" w:rsidRPr="00C071BD">
        <w:rPr>
          <w:rFonts w:cs="Arial"/>
          <w:color w:val="000000"/>
          <w:sz w:val="22"/>
          <w:szCs w:val="22"/>
        </w:rPr>
        <w:t>s</w:t>
      </w:r>
      <w:r w:rsidR="00431D36" w:rsidRPr="00C071BD">
        <w:rPr>
          <w:rFonts w:cs="Arial"/>
          <w:color w:val="000000"/>
          <w:sz w:val="22"/>
          <w:szCs w:val="22"/>
        </w:rPr>
        <w:t xml:space="preserve"> </w:t>
      </w:r>
      <w:r w:rsidR="00431D36" w:rsidRPr="00C071BD">
        <w:rPr>
          <w:rFonts w:cs="Arial"/>
          <w:b/>
          <w:color w:val="000000"/>
          <w:sz w:val="22"/>
          <w:szCs w:val="22"/>
        </w:rPr>
        <w:t>PROMI</w:t>
      </w:r>
      <w:r w:rsidR="000228EE" w:rsidRPr="00C071BD">
        <w:rPr>
          <w:rFonts w:cs="Arial"/>
          <w:b/>
          <w:color w:val="000000"/>
          <w:sz w:val="22"/>
          <w:szCs w:val="22"/>
        </w:rPr>
        <w:t>SSÁRIO</w:t>
      </w:r>
      <w:r w:rsidR="00634F96" w:rsidRPr="00C071BD">
        <w:rPr>
          <w:rFonts w:cs="Arial"/>
          <w:b/>
          <w:color w:val="000000"/>
          <w:sz w:val="22"/>
          <w:szCs w:val="22"/>
        </w:rPr>
        <w:t>S</w:t>
      </w:r>
      <w:r w:rsidR="009C3BA9" w:rsidRPr="00C071BD">
        <w:rPr>
          <w:rFonts w:cs="Arial"/>
          <w:b/>
          <w:color w:val="000000"/>
          <w:sz w:val="22"/>
          <w:szCs w:val="22"/>
        </w:rPr>
        <w:t xml:space="preserve"> COMPRADOR</w:t>
      </w:r>
      <w:r w:rsidR="00634F96" w:rsidRPr="00C071BD">
        <w:rPr>
          <w:rFonts w:cs="Arial"/>
          <w:b/>
          <w:color w:val="000000"/>
          <w:sz w:val="22"/>
          <w:szCs w:val="22"/>
        </w:rPr>
        <w:t>ES</w:t>
      </w:r>
      <w:r w:rsidR="0045452E" w:rsidRPr="00C071BD">
        <w:rPr>
          <w:rFonts w:cs="Arial"/>
          <w:color w:val="000000"/>
          <w:sz w:val="22"/>
          <w:szCs w:val="22"/>
        </w:rPr>
        <w:t>, livre e desembaraçado de quaisquer ônus, impostos e taxas</w:t>
      </w:r>
      <w:r w:rsidR="00FD0011" w:rsidRPr="00C071BD">
        <w:rPr>
          <w:rFonts w:cs="Arial"/>
          <w:color w:val="000000"/>
          <w:sz w:val="22"/>
          <w:szCs w:val="22"/>
        </w:rPr>
        <w:t xml:space="preserve">; no ato da </w:t>
      </w:r>
      <w:r w:rsidR="003C5F4F">
        <w:rPr>
          <w:rFonts w:cs="Arial"/>
          <w:color w:val="000000"/>
          <w:sz w:val="22"/>
          <w:szCs w:val="22"/>
        </w:rPr>
        <w:t>assinatura do contrato referente ao financiamento bancário</w:t>
      </w:r>
      <w:r w:rsidR="009977E9">
        <w:rPr>
          <w:rFonts w:cs="Arial"/>
          <w:color w:val="000000"/>
          <w:sz w:val="22"/>
          <w:szCs w:val="22"/>
        </w:rPr>
        <w:t xml:space="preserve"> e ao fundo de garantia</w:t>
      </w:r>
      <w:r w:rsidR="00FD0011" w:rsidRPr="00C071BD">
        <w:rPr>
          <w:rFonts w:cs="Arial"/>
          <w:color w:val="000000"/>
          <w:sz w:val="22"/>
          <w:szCs w:val="22"/>
        </w:rPr>
        <w:t xml:space="preserve">, o que deverá ocorrer </w:t>
      </w:r>
      <w:r w:rsidR="003C5F4F">
        <w:rPr>
          <w:rFonts w:cs="Arial"/>
          <w:color w:val="000000"/>
          <w:sz w:val="22"/>
          <w:szCs w:val="22"/>
        </w:rPr>
        <w:t>no prazo estipulado na</w:t>
      </w:r>
      <w:r w:rsidR="003F53C1">
        <w:rPr>
          <w:rFonts w:cs="Arial"/>
          <w:color w:val="000000"/>
          <w:sz w:val="22"/>
          <w:szCs w:val="22"/>
        </w:rPr>
        <w:t>s</w:t>
      </w:r>
      <w:r w:rsidR="003C5F4F">
        <w:rPr>
          <w:rFonts w:cs="Arial"/>
          <w:color w:val="000000"/>
          <w:sz w:val="22"/>
          <w:szCs w:val="22"/>
        </w:rPr>
        <w:t xml:space="preserve"> alinea</w:t>
      </w:r>
      <w:r w:rsidR="003F53C1">
        <w:rPr>
          <w:rFonts w:cs="Arial"/>
          <w:color w:val="000000"/>
          <w:sz w:val="22"/>
          <w:szCs w:val="22"/>
        </w:rPr>
        <w:t>s</w:t>
      </w:r>
      <w:r w:rsidR="003C5F4F">
        <w:rPr>
          <w:rFonts w:cs="Arial"/>
          <w:color w:val="000000"/>
          <w:sz w:val="22"/>
          <w:szCs w:val="22"/>
        </w:rPr>
        <w:t xml:space="preserve"> </w:t>
      </w:r>
      <w:r w:rsidR="003C5F4F" w:rsidRPr="003C5F4F">
        <w:rPr>
          <w:rFonts w:cs="Arial"/>
          <w:b/>
          <w:color w:val="000000"/>
          <w:sz w:val="22"/>
          <w:szCs w:val="22"/>
        </w:rPr>
        <w:t>“b”</w:t>
      </w:r>
      <w:r w:rsidR="003C5F4F">
        <w:rPr>
          <w:rFonts w:cs="Arial"/>
          <w:color w:val="000000"/>
          <w:sz w:val="22"/>
          <w:szCs w:val="22"/>
        </w:rPr>
        <w:t xml:space="preserve"> </w:t>
      </w:r>
      <w:r w:rsidR="003F53C1">
        <w:rPr>
          <w:rFonts w:cs="Arial"/>
          <w:color w:val="000000"/>
          <w:sz w:val="22"/>
          <w:szCs w:val="22"/>
        </w:rPr>
        <w:t xml:space="preserve">e </w:t>
      </w:r>
      <w:r w:rsidR="003F53C1" w:rsidRPr="003F53C1">
        <w:rPr>
          <w:rFonts w:cs="Arial"/>
          <w:b/>
          <w:color w:val="000000"/>
          <w:sz w:val="22"/>
          <w:szCs w:val="22"/>
        </w:rPr>
        <w:t>“c”</w:t>
      </w:r>
      <w:r w:rsidR="003F53C1">
        <w:rPr>
          <w:rFonts w:cs="Arial"/>
          <w:color w:val="000000"/>
          <w:sz w:val="22"/>
          <w:szCs w:val="22"/>
        </w:rPr>
        <w:t xml:space="preserve"> </w:t>
      </w:r>
      <w:r w:rsidR="003C5F4F">
        <w:rPr>
          <w:rFonts w:cs="Arial"/>
          <w:color w:val="000000"/>
          <w:sz w:val="22"/>
          <w:szCs w:val="22"/>
        </w:rPr>
        <w:t xml:space="preserve">da </w:t>
      </w:r>
      <w:r w:rsidR="003C5F4F">
        <w:rPr>
          <w:rFonts w:cs="Arial"/>
          <w:b/>
          <w:color w:val="000000"/>
          <w:sz w:val="22"/>
          <w:szCs w:val="22"/>
        </w:rPr>
        <w:t>CLÁUSULA SEGUNDA</w:t>
      </w:r>
      <w:r w:rsidR="003C5F4F" w:rsidRPr="003C5F4F">
        <w:rPr>
          <w:rFonts w:cs="Arial"/>
          <w:color w:val="000000"/>
          <w:sz w:val="22"/>
          <w:szCs w:val="22"/>
        </w:rPr>
        <w:t xml:space="preserve"> deste contrato</w:t>
      </w:r>
      <w:r w:rsidR="0045452E" w:rsidRPr="00C071BD">
        <w:rPr>
          <w:rFonts w:cs="Arial"/>
          <w:color w:val="000000"/>
          <w:sz w:val="22"/>
          <w:szCs w:val="22"/>
        </w:rPr>
        <w:t>.</w:t>
      </w:r>
    </w:p>
    <w:p w:rsidR="0045452E" w:rsidRPr="00C071BD" w:rsidRDefault="0045452E">
      <w:pPr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F31C84" w:rsidRPr="00FD0011" w:rsidRDefault="00F31C84" w:rsidP="00F31C84">
      <w:pPr>
        <w:pStyle w:val="Corpodetexto2"/>
        <w:rPr>
          <w:rFonts w:cs="Arial"/>
          <w:color w:val="000000"/>
          <w:sz w:val="22"/>
          <w:szCs w:val="22"/>
        </w:rPr>
      </w:pPr>
      <w:r w:rsidRPr="00FD0011">
        <w:rPr>
          <w:rFonts w:cs="Arial"/>
          <w:b/>
          <w:color w:val="000000"/>
          <w:sz w:val="22"/>
          <w:szCs w:val="22"/>
        </w:rPr>
        <w:t>PARÁGRAFO ÚNICO</w:t>
      </w:r>
      <w:r w:rsidRPr="00FD0011">
        <w:rPr>
          <w:rFonts w:cs="Arial"/>
          <w:color w:val="000000"/>
          <w:sz w:val="22"/>
          <w:szCs w:val="22"/>
        </w:rPr>
        <w:t xml:space="preserve">: Os </w:t>
      </w:r>
      <w:r w:rsidRPr="00FD0011">
        <w:rPr>
          <w:rFonts w:cs="Arial"/>
          <w:b/>
          <w:color w:val="000000"/>
          <w:sz w:val="22"/>
          <w:szCs w:val="22"/>
        </w:rPr>
        <w:t>PROMITENTES VENDEDORES</w:t>
      </w:r>
      <w:r w:rsidRPr="00FD0011">
        <w:rPr>
          <w:rFonts w:cs="Arial"/>
          <w:color w:val="000000"/>
          <w:sz w:val="22"/>
          <w:szCs w:val="22"/>
        </w:rPr>
        <w:t xml:space="preserve"> se comprometem a entregar, à quem os </w:t>
      </w:r>
      <w:r w:rsidRPr="00FD0011">
        <w:rPr>
          <w:rFonts w:cs="Arial"/>
          <w:b/>
          <w:color w:val="000000"/>
          <w:sz w:val="22"/>
          <w:szCs w:val="22"/>
        </w:rPr>
        <w:t>PROMISSÁRIOS COMPRADORES</w:t>
      </w:r>
      <w:r w:rsidRPr="00FD0011">
        <w:rPr>
          <w:rFonts w:cs="Arial"/>
          <w:color w:val="000000"/>
          <w:sz w:val="22"/>
          <w:szCs w:val="22"/>
        </w:rPr>
        <w:t xml:space="preserve"> indicar, no prazo máximo de dez dias contados da assinatura deste contrato, a seguinte documentação:</w:t>
      </w:r>
    </w:p>
    <w:p w:rsidR="00F31C84" w:rsidRPr="00FD0011" w:rsidRDefault="00F31C84" w:rsidP="00F31C84">
      <w:pPr>
        <w:pStyle w:val="Corpodetexto2"/>
        <w:numPr>
          <w:ilvl w:val="0"/>
          <w:numId w:val="12"/>
        </w:numPr>
        <w:ind w:left="426" w:hanging="426"/>
        <w:rPr>
          <w:rFonts w:cs="Arial"/>
          <w:color w:val="000000"/>
          <w:sz w:val="22"/>
          <w:szCs w:val="22"/>
        </w:rPr>
      </w:pPr>
      <w:r w:rsidRPr="00FD0011">
        <w:rPr>
          <w:rFonts w:cs="Arial"/>
          <w:color w:val="000000"/>
          <w:sz w:val="22"/>
          <w:szCs w:val="22"/>
        </w:rPr>
        <w:t>Cópia xerox da carteira de identidade;</w:t>
      </w:r>
    </w:p>
    <w:p w:rsidR="00F31C84" w:rsidRPr="00FD0011" w:rsidRDefault="00F31C84" w:rsidP="00F31C84">
      <w:pPr>
        <w:pStyle w:val="Corpodetexto2"/>
        <w:numPr>
          <w:ilvl w:val="0"/>
          <w:numId w:val="12"/>
        </w:numPr>
        <w:ind w:left="426" w:hanging="426"/>
        <w:rPr>
          <w:rFonts w:cs="Arial"/>
          <w:color w:val="000000"/>
          <w:sz w:val="22"/>
          <w:szCs w:val="22"/>
        </w:rPr>
      </w:pPr>
      <w:r w:rsidRPr="00FD0011">
        <w:rPr>
          <w:rFonts w:cs="Arial"/>
          <w:color w:val="000000"/>
          <w:sz w:val="22"/>
          <w:szCs w:val="22"/>
        </w:rPr>
        <w:t>Cópia xerox do CPF;</w:t>
      </w:r>
    </w:p>
    <w:p w:rsidR="00F31C84" w:rsidRPr="00FD0011" w:rsidRDefault="00F31C84" w:rsidP="00F31C84">
      <w:pPr>
        <w:pStyle w:val="Corpodetexto2"/>
        <w:numPr>
          <w:ilvl w:val="0"/>
          <w:numId w:val="12"/>
        </w:numPr>
        <w:ind w:left="426" w:hanging="426"/>
        <w:rPr>
          <w:rFonts w:cs="Arial"/>
          <w:color w:val="000000"/>
          <w:sz w:val="22"/>
          <w:szCs w:val="22"/>
        </w:rPr>
      </w:pPr>
      <w:r w:rsidRPr="00FD0011">
        <w:rPr>
          <w:rFonts w:cs="Arial"/>
          <w:color w:val="000000"/>
          <w:sz w:val="22"/>
          <w:szCs w:val="22"/>
        </w:rPr>
        <w:t>Cópia xerox do comprovante de endereço, atualizado;</w:t>
      </w:r>
    </w:p>
    <w:p w:rsidR="00F31C84" w:rsidRPr="00FD0011" w:rsidRDefault="00F31C84" w:rsidP="00F31C84">
      <w:pPr>
        <w:pStyle w:val="Corpodetexto2"/>
        <w:numPr>
          <w:ilvl w:val="0"/>
          <w:numId w:val="12"/>
        </w:numPr>
        <w:ind w:left="426" w:hanging="426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Original da C</w:t>
      </w:r>
      <w:r w:rsidRPr="00FD0011">
        <w:rPr>
          <w:rFonts w:cs="Arial"/>
          <w:color w:val="000000"/>
          <w:sz w:val="22"/>
          <w:szCs w:val="22"/>
        </w:rPr>
        <w:t xml:space="preserve">ertidão de </w:t>
      </w:r>
      <w:r>
        <w:rPr>
          <w:rFonts w:cs="Arial"/>
          <w:color w:val="000000"/>
          <w:sz w:val="22"/>
          <w:szCs w:val="22"/>
        </w:rPr>
        <w:t>comprovante de estado civil</w:t>
      </w:r>
      <w:r w:rsidRPr="00FD0011">
        <w:rPr>
          <w:rFonts w:cs="Arial"/>
          <w:color w:val="000000"/>
          <w:sz w:val="22"/>
          <w:szCs w:val="22"/>
        </w:rPr>
        <w:t>, atualizada;</w:t>
      </w:r>
    </w:p>
    <w:p w:rsidR="00F31C84" w:rsidRPr="00FD0011" w:rsidRDefault="00F31C84" w:rsidP="00F31C84">
      <w:pPr>
        <w:pStyle w:val="Corpodetexto2"/>
        <w:numPr>
          <w:ilvl w:val="0"/>
          <w:numId w:val="12"/>
        </w:numPr>
        <w:ind w:left="426" w:hanging="426"/>
        <w:rPr>
          <w:rFonts w:cs="Arial"/>
          <w:color w:val="000000"/>
          <w:sz w:val="22"/>
          <w:szCs w:val="22"/>
        </w:rPr>
      </w:pPr>
      <w:r w:rsidRPr="00FD0011">
        <w:rPr>
          <w:rFonts w:cs="Arial"/>
          <w:color w:val="000000"/>
          <w:sz w:val="22"/>
          <w:szCs w:val="22"/>
        </w:rPr>
        <w:t>Originais da Matrícula e Certidão de Ônus do imóvel objeto deste contrato, atualizadas</w:t>
      </w:r>
    </w:p>
    <w:p w:rsidR="00F31C84" w:rsidRPr="00FD0011" w:rsidRDefault="00F31C84" w:rsidP="00F31C84">
      <w:pPr>
        <w:pStyle w:val="Corpodetexto2"/>
        <w:numPr>
          <w:ilvl w:val="0"/>
          <w:numId w:val="12"/>
        </w:numPr>
        <w:ind w:left="426" w:hanging="426"/>
        <w:rPr>
          <w:rFonts w:cs="Arial"/>
          <w:color w:val="000000"/>
          <w:sz w:val="22"/>
          <w:szCs w:val="22"/>
        </w:rPr>
      </w:pPr>
      <w:r w:rsidRPr="00FD0011">
        <w:rPr>
          <w:rFonts w:cs="Arial"/>
          <w:color w:val="000000"/>
          <w:sz w:val="22"/>
          <w:szCs w:val="22"/>
        </w:rPr>
        <w:t>Cópia do I.P.T.U. (Imposto Predial e Territorial Urbano), devidamente quitado;</w:t>
      </w:r>
    </w:p>
    <w:p w:rsidR="00F31C84" w:rsidRPr="00FD0011" w:rsidRDefault="00F31C84" w:rsidP="00F31C84">
      <w:pPr>
        <w:pStyle w:val="Corpodetexto2"/>
        <w:numPr>
          <w:ilvl w:val="0"/>
          <w:numId w:val="12"/>
        </w:numPr>
        <w:ind w:left="426" w:hanging="426"/>
        <w:rPr>
          <w:rFonts w:cs="Arial"/>
          <w:color w:val="000000"/>
          <w:sz w:val="22"/>
          <w:szCs w:val="22"/>
        </w:rPr>
      </w:pPr>
      <w:r w:rsidRPr="00FD0011">
        <w:rPr>
          <w:rFonts w:cs="Arial"/>
          <w:color w:val="000000"/>
          <w:sz w:val="22"/>
          <w:szCs w:val="22"/>
        </w:rPr>
        <w:t>Declaração do síndico ou da administradora do condomínio referente à quitação condominial.</w:t>
      </w:r>
    </w:p>
    <w:p w:rsidR="00634F96" w:rsidRPr="00C071BD" w:rsidRDefault="00634F96" w:rsidP="00634F96">
      <w:pPr>
        <w:pStyle w:val="Corpodetexto2"/>
        <w:rPr>
          <w:rFonts w:cs="Arial"/>
          <w:color w:val="000000"/>
          <w:sz w:val="22"/>
          <w:szCs w:val="22"/>
        </w:rPr>
      </w:pPr>
    </w:p>
    <w:p w:rsidR="00A25E78" w:rsidRDefault="00A25E78" w:rsidP="00A25E78">
      <w:pPr>
        <w:pStyle w:val="Corpodetexto2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CLÁUSULA S</w:t>
      </w:r>
      <w:r w:rsidR="00D40426">
        <w:rPr>
          <w:b/>
          <w:bCs/>
          <w:sz w:val="22"/>
          <w:szCs w:val="22"/>
        </w:rPr>
        <w:t>ÉTIMA</w:t>
      </w:r>
      <w:r>
        <w:rPr>
          <w:b/>
          <w:bCs/>
          <w:sz w:val="22"/>
          <w:szCs w:val="22"/>
        </w:rPr>
        <w:t>: DA MULTA PENAL CONTRATUAL</w:t>
      </w:r>
    </w:p>
    <w:p w:rsidR="00A25E78" w:rsidRDefault="00A25E78" w:rsidP="00A25E78">
      <w:pPr>
        <w:pStyle w:val="Corpodetexto2"/>
        <w:rPr>
          <w:b/>
          <w:bCs/>
          <w:sz w:val="22"/>
          <w:szCs w:val="22"/>
        </w:rPr>
      </w:pPr>
    </w:p>
    <w:p w:rsidR="00A25E78" w:rsidRDefault="00A25E78" w:rsidP="00A25E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não cumprimento de qualquer uma das obrigações constantes deste contrato, implicará, à critério da parte inocente, na rescisão do mesmo, obrigando-se a parte infratora ao pagamento da multa penal contratual, convencionada em dez por cento do valor total desta negociação; além da parte infratora ficar responsável por despesas comprovadamente pagas ou assumidas pela parte inocente, desde que ocasionadas por esta negociação, e também pelos honorários referentes à intermediação imobiliária. O pagamento da multa à parte inocente, bem como a restituição de valores já pagos a fim de acerto da referida multa, deverá acontecer no prazo máximo de dez dias contados a partir da data da rescisão contratual.</w:t>
      </w:r>
    </w:p>
    <w:p w:rsidR="001C2AD1" w:rsidRPr="00A25E78" w:rsidRDefault="001C2AD1" w:rsidP="001C2AD1">
      <w:pPr>
        <w:pStyle w:val="Corpodetexto2"/>
        <w:jc w:val="center"/>
        <w:rPr>
          <w:rFonts w:cs="Arial"/>
          <w:b/>
          <w:color w:val="000000"/>
          <w:sz w:val="22"/>
          <w:szCs w:val="22"/>
          <w:lang w:val="pt-BR"/>
        </w:rPr>
      </w:pPr>
    </w:p>
    <w:p w:rsidR="001C2AD1" w:rsidRPr="00C071BD" w:rsidRDefault="001C2AD1" w:rsidP="001C2AD1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C071BD">
        <w:rPr>
          <w:rFonts w:cs="Arial"/>
          <w:b/>
          <w:color w:val="000000"/>
          <w:sz w:val="22"/>
          <w:szCs w:val="22"/>
        </w:rPr>
        <w:t xml:space="preserve">CLÁUSULA </w:t>
      </w:r>
      <w:r w:rsidR="00FD0011" w:rsidRPr="00C071BD">
        <w:rPr>
          <w:rFonts w:cs="Arial"/>
          <w:b/>
          <w:color w:val="000000"/>
          <w:sz w:val="22"/>
          <w:szCs w:val="22"/>
        </w:rPr>
        <w:t>OITAVA</w:t>
      </w:r>
      <w:r w:rsidRPr="00C071BD">
        <w:rPr>
          <w:rFonts w:cs="Arial"/>
          <w:b/>
          <w:color w:val="000000"/>
          <w:sz w:val="22"/>
          <w:szCs w:val="22"/>
        </w:rPr>
        <w:t>: DA IRRETRATABILIDADE E IRREVOGABILIDADE</w:t>
      </w:r>
    </w:p>
    <w:p w:rsidR="001C2AD1" w:rsidRPr="00C071BD" w:rsidRDefault="001C2AD1" w:rsidP="00DF6048">
      <w:pPr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DF6048" w:rsidRPr="00C071BD" w:rsidRDefault="00DF6048" w:rsidP="00DF604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071BD">
        <w:rPr>
          <w:rFonts w:ascii="Arial" w:hAnsi="Arial" w:cs="Arial"/>
          <w:color w:val="000000"/>
          <w:sz w:val="22"/>
          <w:szCs w:val="22"/>
        </w:rPr>
        <w:t>O presente contrato é feito em caráter definitivo, irretratável</w:t>
      </w:r>
      <w:r w:rsidR="001C2AD1" w:rsidRPr="00C071BD">
        <w:rPr>
          <w:rFonts w:ascii="Arial" w:hAnsi="Arial" w:cs="Arial"/>
          <w:color w:val="000000"/>
          <w:sz w:val="22"/>
          <w:szCs w:val="22"/>
        </w:rPr>
        <w:t>,</w:t>
      </w:r>
      <w:r w:rsidRPr="00C071BD">
        <w:rPr>
          <w:rFonts w:ascii="Arial" w:hAnsi="Arial" w:cs="Arial"/>
          <w:color w:val="000000"/>
          <w:sz w:val="22"/>
          <w:szCs w:val="22"/>
        </w:rPr>
        <w:t xml:space="preserve"> irrevogável</w:t>
      </w:r>
      <w:r w:rsidR="001C2AD1" w:rsidRPr="00C071BD"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 w:rsidR="001C2AD1" w:rsidRPr="00C071BD">
        <w:rPr>
          <w:rFonts w:ascii="Arial" w:hAnsi="Arial" w:cs="Arial"/>
          <w:color w:val="000000"/>
          <w:sz w:val="22"/>
          <w:szCs w:val="22"/>
        </w:rPr>
        <w:t>inarrependível</w:t>
      </w:r>
      <w:proofErr w:type="spellEnd"/>
      <w:r w:rsidR="001C2AD1" w:rsidRPr="00C071B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071BD">
        <w:rPr>
          <w:rFonts w:ascii="Arial" w:hAnsi="Arial" w:cs="Arial"/>
          <w:color w:val="000000"/>
          <w:sz w:val="22"/>
          <w:szCs w:val="22"/>
        </w:rPr>
        <w:t>nos termos de legislação vigente</w:t>
      </w:r>
      <w:r w:rsidR="00F31C84">
        <w:rPr>
          <w:rFonts w:ascii="Arial" w:hAnsi="Arial" w:cs="Arial"/>
          <w:color w:val="000000"/>
          <w:sz w:val="22"/>
          <w:szCs w:val="22"/>
        </w:rPr>
        <w:t>;</w:t>
      </w:r>
      <w:r w:rsidRPr="00C071BD">
        <w:rPr>
          <w:rFonts w:ascii="Arial" w:hAnsi="Arial" w:cs="Arial"/>
          <w:color w:val="000000"/>
          <w:sz w:val="22"/>
          <w:szCs w:val="22"/>
        </w:rPr>
        <w:t xml:space="preserve"> </w:t>
      </w:r>
      <w:r w:rsidR="00F31C84">
        <w:rPr>
          <w:rFonts w:ascii="Arial" w:hAnsi="Arial" w:cs="Arial"/>
          <w:color w:val="000000"/>
          <w:sz w:val="22"/>
          <w:szCs w:val="22"/>
        </w:rPr>
        <w:t xml:space="preserve">salvo rescisão conforme previsto na </w:t>
      </w:r>
      <w:r w:rsidR="00F31C84">
        <w:rPr>
          <w:rFonts w:ascii="Arial" w:hAnsi="Arial" w:cs="Arial"/>
          <w:b/>
          <w:color w:val="000000"/>
          <w:sz w:val="22"/>
          <w:szCs w:val="22"/>
        </w:rPr>
        <w:t>CLÁUSULA SÉTIMA</w:t>
      </w:r>
      <w:r w:rsidR="00F31C84" w:rsidRPr="00F31C84">
        <w:rPr>
          <w:rFonts w:ascii="Arial" w:hAnsi="Arial" w:cs="Arial"/>
          <w:color w:val="000000"/>
          <w:sz w:val="22"/>
          <w:szCs w:val="22"/>
        </w:rPr>
        <w:t xml:space="preserve"> deste contrato</w:t>
      </w:r>
      <w:r w:rsidR="00F31C84">
        <w:rPr>
          <w:rFonts w:ascii="Arial" w:hAnsi="Arial" w:cs="Arial"/>
          <w:color w:val="000000"/>
          <w:sz w:val="22"/>
          <w:szCs w:val="22"/>
        </w:rPr>
        <w:t xml:space="preserve">; </w:t>
      </w:r>
      <w:r w:rsidRPr="00C071BD">
        <w:rPr>
          <w:rFonts w:ascii="Arial" w:hAnsi="Arial" w:cs="Arial"/>
          <w:color w:val="000000"/>
          <w:sz w:val="22"/>
          <w:szCs w:val="22"/>
        </w:rPr>
        <w:t>obrigando-se as partes contratantes, por si, seus herdeiros e sucessores, a bem e fielmente cumprir todos os itens e condições nele convencionados e que são exigíveis.</w:t>
      </w:r>
    </w:p>
    <w:p w:rsidR="001C2AD1" w:rsidRPr="00C071BD" w:rsidRDefault="001C2AD1" w:rsidP="001C2AD1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2C283E" w:rsidRPr="00C071BD" w:rsidRDefault="001C2AD1" w:rsidP="001C2AD1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r w:rsidRPr="00C071BD">
        <w:rPr>
          <w:rFonts w:cs="Arial"/>
          <w:b/>
          <w:color w:val="000000"/>
          <w:sz w:val="22"/>
          <w:szCs w:val="22"/>
        </w:rPr>
        <w:lastRenderedPageBreak/>
        <w:t xml:space="preserve">CLÁUSULA </w:t>
      </w:r>
      <w:r w:rsidR="00FD0011" w:rsidRPr="00C071BD">
        <w:rPr>
          <w:rFonts w:cs="Arial"/>
          <w:b/>
          <w:color w:val="000000"/>
          <w:sz w:val="22"/>
          <w:szCs w:val="22"/>
        </w:rPr>
        <w:t>NONA</w:t>
      </w:r>
      <w:r w:rsidRPr="00C071BD">
        <w:rPr>
          <w:rFonts w:cs="Arial"/>
          <w:b/>
          <w:color w:val="000000"/>
          <w:sz w:val="22"/>
          <w:szCs w:val="22"/>
        </w:rPr>
        <w:t>: DA LEGITIMIDADE DA COMPRA E VENDA</w:t>
      </w:r>
    </w:p>
    <w:p w:rsidR="001C2AD1" w:rsidRPr="00C071BD" w:rsidRDefault="001C2AD1" w:rsidP="001C2AD1">
      <w:pPr>
        <w:pStyle w:val="Corpodetexto2"/>
        <w:rPr>
          <w:rFonts w:cs="Arial"/>
          <w:color w:val="000000"/>
          <w:sz w:val="22"/>
          <w:szCs w:val="22"/>
        </w:rPr>
      </w:pPr>
    </w:p>
    <w:p w:rsidR="0045452E" w:rsidRPr="00C071BD" w:rsidRDefault="00DD1EA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071BD">
        <w:rPr>
          <w:rFonts w:ascii="Arial" w:hAnsi="Arial" w:cs="Arial"/>
          <w:color w:val="000000"/>
          <w:sz w:val="22"/>
          <w:szCs w:val="22"/>
        </w:rPr>
        <w:t>O</w:t>
      </w:r>
      <w:r w:rsidR="00A22704" w:rsidRPr="00C071BD">
        <w:rPr>
          <w:rFonts w:ascii="Arial" w:hAnsi="Arial" w:cs="Arial"/>
          <w:color w:val="000000"/>
          <w:sz w:val="22"/>
          <w:szCs w:val="22"/>
        </w:rPr>
        <w:t>s</w:t>
      </w:r>
      <w:r w:rsidR="000F481F" w:rsidRPr="00C071BD">
        <w:rPr>
          <w:rFonts w:ascii="Arial" w:hAnsi="Arial" w:cs="Arial"/>
          <w:color w:val="000000"/>
          <w:sz w:val="22"/>
          <w:szCs w:val="22"/>
        </w:rPr>
        <w:t xml:space="preserve"> </w:t>
      </w:r>
      <w:r w:rsidR="000F481F" w:rsidRPr="00C071BD">
        <w:rPr>
          <w:rFonts w:ascii="Arial" w:hAnsi="Arial" w:cs="Arial"/>
          <w:b/>
          <w:color w:val="000000"/>
          <w:sz w:val="22"/>
          <w:szCs w:val="22"/>
        </w:rPr>
        <w:t>PROMITENTE</w:t>
      </w:r>
      <w:r w:rsidR="00A22704" w:rsidRPr="00C071BD">
        <w:rPr>
          <w:rFonts w:ascii="Arial" w:hAnsi="Arial" w:cs="Arial"/>
          <w:b/>
          <w:color w:val="000000"/>
          <w:sz w:val="22"/>
          <w:szCs w:val="22"/>
        </w:rPr>
        <w:t>S</w:t>
      </w:r>
      <w:r w:rsidRPr="00C071BD">
        <w:rPr>
          <w:rFonts w:ascii="Arial" w:hAnsi="Arial" w:cs="Arial"/>
          <w:b/>
          <w:color w:val="000000"/>
          <w:sz w:val="22"/>
          <w:szCs w:val="22"/>
        </w:rPr>
        <w:t xml:space="preserve"> VENDEDOR</w:t>
      </w:r>
      <w:r w:rsidR="00A22704" w:rsidRPr="00C071BD">
        <w:rPr>
          <w:rFonts w:ascii="Arial" w:hAnsi="Arial" w:cs="Arial"/>
          <w:b/>
          <w:color w:val="000000"/>
          <w:sz w:val="22"/>
          <w:szCs w:val="22"/>
        </w:rPr>
        <w:t>ES</w:t>
      </w:r>
      <w:r w:rsidR="00431D36" w:rsidRPr="00C071BD">
        <w:rPr>
          <w:rFonts w:ascii="Arial" w:hAnsi="Arial" w:cs="Arial"/>
          <w:color w:val="000000"/>
          <w:sz w:val="22"/>
          <w:szCs w:val="22"/>
        </w:rPr>
        <w:t xml:space="preserve"> e </w:t>
      </w:r>
      <w:r w:rsidR="001025EB" w:rsidRPr="00C071BD">
        <w:rPr>
          <w:rFonts w:ascii="Arial" w:hAnsi="Arial" w:cs="Arial"/>
          <w:color w:val="000000"/>
          <w:sz w:val="22"/>
          <w:szCs w:val="22"/>
        </w:rPr>
        <w:t>o</w:t>
      </w:r>
      <w:r w:rsidR="001C2AD1" w:rsidRPr="00C071BD">
        <w:rPr>
          <w:rFonts w:ascii="Arial" w:hAnsi="Arial" w:cs="Arial"/>
          <w:color w:val="000000"/>
          <w:sz w:val="22"/>
          <w:szCs w:val="22"/>
        </w:rPr>
        <w:t>s</w:t>
      </w:r>
      <w:r w:rsidR="001025EB" w:rsidRPr="00C071BD">
        <w:rPr>
          <w:rFonts w:ascii="Arial" w:hAnsi="Arial" w:cs="Arial"/>
          <w:color w:val="000000"/>
          <w:sz w:val="22"/>
          <w:szCs w:val="22"/>
        </w:rPr>
        <w:t xml:space="preserve"> </w:t>
      </w:r>
      <w:r w:rsidR="001025EB" w:rsidRPr="00C071BD">
        <w:rPr>
          <w:rFonts w:ascii="Arial" w:hAnsi="Arial" w:cs="Arial"/>
          <w:b/>
          <w:color w:val="000000"/>
          <w:sz w:val="22"/>
          <w:szCs w:val="22"/>
        </w:rPr>
        <w:t>PROMISSÁRIO</w:t>
      </w:r>
      <w:r w:rsidR="001C2AD1" w:rsidRPr="00C071BD">
        <w:rPr>
          <w:rFonts w:ascii="Arial" w:hAnsi="Arial" w:cs="Arial"/>
          <w:b/>
          <w:color w:val="000000"/>
          <w:sz w:val="22"/>
          <w:szCs w:val="22"/>
        </w:rPr>
        <w:t>S</w:t>
      </w:r>
      <w:r w:rsidR="0045452E" w:rsidRPr="00C071BD">
        <w:rPr>
          <w:rFonts w:ascii="Arial" w:hAnsi="Arial" w:cs="Arial"/>
          <w:b/>
          <w:color w:val="000000"/>
          <w:sz w:val="22"/>
          <w:szCs w:val="22"/>
        </w:rPr>
        <w:t xml:space="preserve"> COMPRADOR</w:t>
      </w:r>
      <w:r w:rsidR="001C2AD1" w:rsidRPr="00C071BD">
        <w:rPr>
          <w:rFonts w:ascii="Arial" w:hAnsi="Arial" w:cs="Arial"/>
          <w:b/>
          <w:color w:val="000000"/>
          <w:sz w:val="22"/>
          <w:szCs w:val="22"/>
        </w:rPr>
        <w:t>ES</w:t>
      </w:r>
      <w:r w:rsidR="0045452E" w:rsidRPr="00C071BD">
        <w:rPr>
          <w:rFonts w:ascii="Arial" w:hAnsi="Arial" w:cs="Arial"/>
          <w:color w:val="000000"/>
          <w:sz w:val="22"/>
          <w:szCs w:val="22"/>
        </w:rPr>
        <w:t xml:space="preserve"> se comprometem </w:t>
      </w:r>
      <w:r w:rsidR="008D6F98" w:rsidRPr="00C071BD">
        <w:rPr>
          <w:rFonts w:ascii="Arial" w:hAnsi="Arial" w:cs="Arial"/>
          <w:color w:val="000000"/>
          <w:sz w:val="22"/>
          <w:szCs w:val="22"/>
        </w:rPr>
        <w:t>a</w:t>
      </w:r>
      <w:r w:rsidR="0045452E" w:rsidRPr="00C071BD">
        <w:rPr>
          <w:rFonts w:ascii="Arial" w:hAnsi="Arial" w:cs="Arial"/>
          <w:color w:val="000000"/>
          <w:sz w:val="22"/>
          <w:szCs w:val="22"/>
        </w:rPr>
        <w:t xml:space="preserve"> fazer </w:t>
      </w:r>
      <w:r w:rsidR="001C2AD1" w:rsidRPr="00C071BD">
        <w:rPr>
          <w:rFonts w:ascii="Arial" w:hAnsi="Arial" w:cs="Arial"/>
          <w:color w:val="000000"/>
          <w:sz w:val="22"/>
          <w:szCs w:val="22"/>
        </w:rPr>
        <w:t>a</w:t>
      </w:r>
      <w:r w:rsidR="0045452E" w:rsidRPr="00C071BD">
        <w:rPr>
          <w:rFonts w:ascii="Arial" w:hAnsi="Arial" w:cs="Arial"/>
          <w:color w:val="000000"/>
          <w:sz w:val="22"/>
          <w:szCs w:val="22"/>
        </w:rPr>
        <w:t xml:space="preserve"> presente </w:t>
      </w:r>
      <w:r w:rsidR="001C2AD1" w:rsidRPr="00C071BD">
        <w:rPr>
          <w:rFonts w:ascii="Arial" w:hAnsi="Arial" w:cs="Arial"/>
          <w:color w:val="000000"/>
          <w:sz w:val="22"/>
          <w:szCs w:val="22"/>
        </w:rPr>
        <w:t>compra e venda</w:t>
      </w:r>
      <w:r w:rsidR="0045452E" w:rsidRPr="00C071BD">
        <w:rPr>
          <w:rFonts w:ascii="Arial" w:hAnsi="Arial" w:cs="Arial"/>
          <w:color w:val="000000"/>
          <w:sz w:val="22"/>
          <w:szCs w:val="22"/>
        </w:rPr>
        <w:t>, sempre boa, firme e valiosa, em qualquer tempo e lugar.</w:t>
      </w:r>
    </w:p>
    <w:p w:rsidR="00A22704" w:rsidRPr="00C071BD" w:rsidRDefault="00A2270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F6913" w:rsidRPr="00C071BD" w:rsidRDefault="008F6913" w:rsidP="008F6913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r w:rsidRPr="00C071BD">
        <w:rPr>
          <w:rFonts w:cs="Arial"/>
          <w:b/>
          <w:color w:val="000000"/>
          <w:sz w:val="22"/>
          <w:szCs w:val="22"/>
        </w:rPr>
        <w:t xml:space="preserve">CLÁUSULA </w:t>
      </w:r>
      <w:r w:rsidR="00FD0011" w:rsidRPr="00C071BD">
        <w:rPr>
          <w:rFonts w:cs="Arial"/>
          <w:b/>
          <w:color w:val="000000"/>
          <w:sz w:val="22"/>
          <w:szCs w:val="22"/>
        </w:rPr>
        <w:t>DÉCIMA</w:t>
      </w:r>
      <w:r w:rsidRPr="00C071BD">
        <w:rPr>
          <w:rFonts w:cs="Arial"/>
          <w:b/>
          <w:color w:val="000000"/>
          <w:sz w:val="22"/>
          <w:szCs w:val="22"/>
        </w:rPr>
        <w:t>: DO FORO</w:t>
      </w:r>
    </w:p>
    <w:p w:rsidR="008F6913" w:rsidRPr="00C071BD" w:rsidRDefault="008F6913">
      <w:pPr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45452E" w:rsidRPr="00C071BD" w:rsidRDefault="008F6913">
      <w:pPr>
        <w:pStyle w:val="Corpodetexto2"/>
        <w:rPr>
          <w:rFonts w:cs="Arial"/>
          <w:color w:val="000000"/>
          <w:sz w:val="22"/>
          <w:szCs w:val="22"/>
        </w:rPr>
      </w:pPr>
      <w:r w:rsidRPr="00C071BD">
        <w:rPr>
          <w:rFonts w:cs="Arial"/>
          <w:sz w:val="22"/>
          <w:szCs w:val="22"/>
        </w:rPr>
        <w:t>Para dirimir quaisquer questões decorrentes direta ou indiretamente deste contrato, as partes elegem o foro desta capital, renunciando a qual outro, por mais privilegiado que seja.</w:t>
      </w:r>
    </w:p>
    <w:p w:rsidR="008F6913" w:rsidRPr="00C071BD" w:rsidRDefault="008F6913">
      <w:pPr>
        <w:pStyle w:val="Corpodetexto2"/>
        <w:rPr>
          <w:rFonts w:cs="Arial"/>
          <w:color w:val="000000"/>
          <w:sz w:val="22"/>
          <w:szCs w:val="22"/>
        </w:rPr>
      </w:pPr>
    </w:p>
    <w:p w:rsidR="00FD0011" w:rsidRPr="00C071BD" w:rsidRDefault="00FD0011">
      <w:pPr>
        <w:pStyle w:val="Corpodetexto2"/>
        <w:rPr>
          <w:rFonts w:cs="Arial"/>
          <w:color w:val="000000"/>
          <w:sz w:val="22"/>
          <w:szCs w:val="22"/>
        </w:rPr>
      </w:pPr>
    </w:p>
    <w:p w:rsidR="0045452E" w:rsidRPr="00C071BD" w:rsidRDefault="0045452E" w:rsidP="008F6913">
      <w:pPr>
        <w:pStyle w:val="Corpodetexto2"/>
        <w:ind w:firstLine="708"/>
        <w:rPr>
          <w:rFonts w:cs="Arial"/>
          <w:color w:val="000000"/>
          <w:sz w:val="22"/>
          <w:szCs w:val="22"/>
        </w:rPr>
      </w:pPr>
      <w:r w:rsidRPr="00C071BD">
        <w:rPr>
          <w:rFonts w:cs="Arial"/>
          <w:color w:val="000000"/>
          <w:sz w:val="22"/>
          <w:szCs w:val="22"/>
        </w:rPr>
        <w:t xml:space="preserve">E por estarem as partes, justas e contratadas e por considerarem o negócio </w:t>
      </w:r>
      <w:r w:rsidR="008F6913" w:rsidRPr="00C071BD">
        <w:rPr>
          <w:rFonts w:cs="Arial"/>
          <w:color w:val="000000"/>
          <w:sz w:val="22"/>
          <w:szCs w:val="22"/>
        </w:rPr>
        <w:t>livremente pactuado</w:t>
      </w:r>
      <w:r w:rsidRPr="00C071BD">
        <w:rPr>
          <w:rFonts w:cs="Arial"/>
          <w:color w:val="000000"/>
          <w:sz w:val="22"/>
          <w:szCs w:val="22"/>
        </w:rPr>
        <w:t xml:space="preserve">, assinam o presente </w:t>
      </w:r>
      <w:r w:rsidR="008F6913" w:rsidRPr="00C071BD">
        <w:rPr>
          <w:rFonts w:cs="Arial"/>
          <w:color w:val="000000"/>
          <w:sz w:val="22"/>
          <w:szCs w:val="22"/>
        </w:rPr>
        <w:t xml:space="preserve">contrato </w:t>
      </w:r>
      <w:r w:rsidR="007F268D" w:rsidRPr="00C071BD">
        <w:rPr>
          <w:rFonts w:cs="Arial"/>
          <w:color w:val="000000"/>
          <w:sz w:val="22"/>
          <w:szCs w:val="22"/>
        </w:rPr>
        <w:t>quatro</w:t>
      </w:r>
      <w:r w:rsidRPr="00C071BD">
        <w:rPr>
          <w:rFonts w:cs="Arial"/>
          <w:color w:val="000000"/>
          <w:sz w:val="22"/>
          <w:szCs w:val="22"/>
        </w:rPr>
        <w:t xml:space="preserve"> vias, de igual teor e </w:t>
      </w:r>
      <w:r w:rsidR="008F6913" w:rsidRPr="00C071BD">
        <w:rPr>
          <w:rFonts w:cs="Arial"/>
          <w:color w:val="000000"/>
          <w:sz w:val="22"/>
          <w:szCs w:val="22"/>
        </w:rPr>
        <w:t xml:space="preserve">forma; </w:t>
      </w:r>
      <w:r w:rsidRPr="00C071BD">
        <w:rPr>
          <w:rFonts w:cs="Arial"/>
          <w:color w:val="000000"/>
          <w:sz w:val="22"/>
          <w:szCs w:val="22"/>
        </w:rPr>
        <w:t>para um só efeito, juntamente com as testemunhas a tudo presente, prometendo cumpri-lo e fazê-lo cumprir</w:t>
      </w:r>
      <w:r w:rsidR="008F6913" w:rsidRPr="00C071BD">
        <w:rPr>
          <w:rFonts w:cs="Arial"/>
          <w:color w:val="000000"/>
          <w:sz w:val="22"/>
          <w:szCs w:val="22"/>
        </w:rPr>
        <w:t>.</w:t>
      </w:r>
    </w:p>
    <w:p w:rsidR="0045452E" w:rsidRPr="00C071BD" w:rsidRDefault="0045452E">
      <w:pPr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45452E" w:rsidRPr="00C071BD" w:rsidRDefault="0045452E" w:rsidP="008F691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C071BD">
        <w:rPr>
          <w:rFonts w:ascii="Arial" w:hAnsi="Arial" w:cs="Arial"/>
          <w:color w:val="000000"/>
          <w:sz w:val="22"/>
          <w:szCs w:val="22"/>
        </w:rPr>
        <w:t xml:space="preserve">Belo Horizonte, </w:t>
      </w:r>
      <w:r w:rsidR="00252928" w:rsidRPr="00C071BD">
        <w:rPr>
          <w:rFonts w:ascii="Arial" w:hAnsi="Arial" w:cs="Arial"/>
          <w:color w:val="000000"/>
          <w:sz w:val="22"/>
          <w:szCs w:val="22"/>
        </w:rPr>
        <w:t>XX</w:t>
      </w:r>
      <w:r w:rsidRPr="00C071BD">
        <w:rPr>
          <w:rFonts w:ascii="Arial" w:hAnsi="Arial" w:cs="Arial"/>
          <w:color w:val="000000"/>
          <w:sz w:val="22"/>
          <w:szCs w:val="22"/>
        </w:rPr>
        <w:t xml:space="preserve"> de </w:t>
      </w:r>
      <w:r w:rsidR="008F6913" w:rsidRPr="00C071BD">
        <w:rPr>
          <w:rFonts w:ascii="Arial" w:hAnsi="Arial" w:cs="Arial"/>
          <w:color w:val="000000"/>
          <w:sz w:val="22"/>
          <w:szCs w:val="22"/>
        </w:rPr>
        <w:t>XXX</w:t>
      </w:r>
      <w:r w:rsidR="00431D36" w:rsidRPr="00C071BD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8F6913" w:rsidRPr="00C071BD">
        <w:rPr>
          <w:rFonts w:ascii="Arial" w:hAnsi="Arial" w:cs="Arial"/>
          <w:color w:val="000000"/>
          <w:sz w:val="22"/>
          <w:szCs w:val="22"/>
        </w:rPr>
        <w:t>XX</w:t>
      </w:r>
      <w:r w:rsidRPr="00C071BD">
        <w:rPr>
          <w:rFonts w:ascii="Arial" w:hAnsi="Arial" w:cs="Arial"/>
          <w:color w:val="000000"/>
          <w:sz w:val="22"/>
          <w:szCs w:val="22"/>
        </w:rPr>
        <w:t>.</w:t>
      </w:r>
    </w:p>
    <w:p w:rsidR="00FD0011" w:rsidRPr="00C071BD" w:rsidRDefault="00FD00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F6913" w:rsidRPr="00C071BD" w:rsidRDefault="008F6913" w:rsidP="008F6913">
      <w:pPr>
        <w:tabs>
          <w:tab w:val="left" w:pos="851"/>
        </w:tabs>
        <w:rPr>
          <w:rFonts w:ascii="Arial" w:hAnsi="Arial" w:cs="Arial"/>
          <w:b/>
          <w:sz w:val="22"/>
          <w:szCs w:val="22"/>
          <w:u w:val="single"/>
        </w:rPr>
      </w:pPr>
      <w:r w:rsidRPr="00C071BD">
        <w:rPr>
          <w:rFonts w:ascii="Arial" w:hAnsi="Arial" w:cs="Arial"/>
          <w:b/>
          <w:sz w:val="22"/>
          <w:szCs w:val="22"/>
          <w:u w:val="single"/>
        </w:rPr>
        <w:t>PROMITENTES VENDEDORES</w:t>
      </w:r>
      <w:r w:rsidRPr="00C071BD">
        <w:rPr>
          <w:rFonts w:ascii="Arial" w:hAnsi="Arial" w:cs="Arial"/>
          <w:b/>
          <w:sz w:val="22"/>
          <w:szCs w:val="22"/>
        </w:rPr>
        <w:t>:</w:t>
      </w:r>
    </w:p>
    <w:p w:rsidR="00FD0011" w:rsidRPr="00C071BD" w:rsidRDefault="00FD0011" w:rsidP="008F6913">
      <w:pPr>
        <w:tabs>
          <w:tab w:val="left" w:pos="8647"/>
          <w:tab w:val="left" w:pos="9072"/>
          <w:tab w:val="left" w:pos="10065"/>
          <w:tab w:val="left" w:pos="10490"/>
        </w:tabs>
        <w:jc w:val="center"/>
        <w:rPr>
          <w:rFonts w:ascii="Arial" w:hAnsi="Arial" w:cs="Arial"/>
          <w:b/>
          <w:sz w:val="22"/>
          <w:szCs w:val="22"/>
        </w:rPr>
      </w:pPr>
    </w:p>
    <w:p w:rsidR="008F6913" w:rsidRPr="00C071BD" w:rsidRDefault="008F6913" w:rsidP="008F6913">
      <w:pPr>
        <w:tabs>
          <w:tab w:val="left" w:pos="8647"/>
          <w:tab w:val="left" w:pos="9072"/>
          <w:tab w:val="left" w:pos="10065"/>
          <w:tab w:val="left" w:pos="10490"/>
        </w:tabs>
        <w:jc w:val="center"/>
        <w:rPr>
          <w:rFonts w:ascii="Arial" w:hAnsi="Arial" w:cs="Arial"/>
          <w:b/>
          <w:sz w:val="22"/>
          <w:szCs w:val="22"/>
        </w:rPr>
      </w:pPr>
    </w:p>
    <w:p w:rsidR="008F6913" w:rsidRPr="00C071BD" w:rsidRDefault="008F6913" w:rsidP="008F6913">
      <w:pPr>
        <w:tabs>
          <w:tab w:val="left" w:pos="8647"/>
          <w:tab w:val="left" w:pos="9072"/>
          <w:tab w:val="left" w:pos="10065"/>
          <w:tab w:val="left" w:pos="10490"/>
        </w:tabs>
        <w:jc w:val="center"/>
        <w:rPr>
          <w:rFonts w:ascii="Arial" w:hAnsi="Arial" w:cs="Arial"/>
          <w:b/>
          <w:sz w:val="22"/>
          <w:szCs w:val="22"/>
        </w:rPr>
      </w:pPr>
      <w:r w:rsidRPr="00C071BD">
        <w:rPr>
          <w:rFonts w:ascii="Arial" w:hAnsi="Arial" w:cs="Arial"/>
          <w:b/>
          <w:sz w:val="22"/>
          <w:szCs w:val="22"/>
        </w:rPr>
        <w:t>_______________________________________     _______________________________________</w:t>
      </w:r>
    </w:p>
    <w:p w:rsidR="008F6913" w:rsidRPr="00C071BD" w:rsidRDefault="008F6913" w:rsidP="008F6913">
      <w:pPr>
        <w:tabs>
          <w:tab w:val="left" w:pos="8647"/>
          <w:tab w:val="left" w:pos="9072"/>
          <w:tab w:val="left" w:pos="10065"/>
          <w:tab w:val="left" w:pos="10490"/>
        </w:tabs>
        <w:jc w:val="center"/>
        <w:rPr>
          <w:rFonts w:ascii="Arial" w:hAnsi="Arial" w:cs="Arial"/>
          <w:b/>
          <w:sz w:val="22"/>
          <w:szCs w:val="22"/>
        </w:rPr>
      </w:pPr>
      <w:r w:rsidRPr="00C071BD">
        <w:rPr>
          <w:rFonts w:ascii="Arial" w:hAnsi="Arial" w:cs="Arial"/>
          <w:b/>
          <w:sz w:val="22"/>
          <w:szCs w:val="22"/>
        </w:rPr>
        <w:t>PROMITENTE VENDEDOR                                                   PROMITENTE VENDEDOR (CÔNJUGE)</w:t>
      </w:r>
    </w:p>
    <w:p w:rsidR="008F6913" w:rsidRPr="00C071BD" w:rsidRDefault="008F6913" w:rsidP="008F6913">
      <w:pPr>
        <w:tabs>
          <w:tab w:val="left" w:pos="8647"/>
          <w:tab w:val="left" w:pos="9072"/>
          <w:tab w:val="left" w:pos="10065"/>
          <w:tab w:val="left" w:pos="10490"/>
        </w:tabs>
        <w:jc w:val="center"/>
        <w:rPr>
          <w:rFonts w:ascii="Arial" w:hAnsi="Arial" w:cs="Arial"/>
          <w:b/>
          <w:sz w:val="22"/>
          <w:szCs w:val="22"/>
        </w:rPr>
      </w:pPr>
    </w:p>
    <w:p w:rsidR="00FD0011" w:rsidRPr="00C071BD" w:rsidRDefault="00FD0011" w:rsidP="008F6913">
      <w:pPr>
        <w:tabs>
          <w:tab w:val="left" w:pos="8647"/>
          <w:tab w:val="left" w:pos="9072"/>
          <w:tab w:val="left" w:pos="10065"/>
          <w:tab w:val="left" w:pos="10490"/>
        </w:tabs>
        <w:jc w:val="center"/>
        <w:rPr>
          <w:rFonts w:ascii="Arial" w:hAnsi="Arial" w:cs="Arial"/>
          <w:b/>
          <w:sz w:val="22"/>
          <w:szCs w:val="22"/>
        </w:rPr>
      </w:pPr>
    </w:p>
    <w:p w:rsidR="008F6913" w:rsidRPr="00C071BD" w:rsidRDefault="008F6913" w:rsidP="008F6913">
      <w:pPr>
        <w:tabs>
          <w:tab w:val="left" w:pos="851"/>
        </w:tabs>
        <w:rPr>
          <w:rFonts w:ascii="Arial" w:hAnsi="Arial" w:cs="Arial"/>
          <w:b/>
          <w:sz w:val="22"/>
          <w:szCs w:val="22"/>
          <w:u w:val="single"/>
        </w:rPr>
      </w:pPr>
      <w:r w:rsidRPr="00C071BD">
        <w:rPr>
          <w:rFonts w:ascii="Arial" w:hAnsi="Arial" w:cs="Arial"/>
          <w:b/>
          <w:sz w:val="22"/>
          <w:szCs w:val="22"/>
          <w:u w:val="single"/>
        </w:rPr>
        <w:t>PROMISSÁRIOS COMPRADORES</w:t>
      </w:r>
      <w:r w:rsidRPr="00C071BD">
        <w:rPr>
          <w:rFonts w:ascii="Arial" w:hAnsi="Arial" w:cs="Arial"/>
          <w:b/>
          <w:sz w:val="22"/>
          <w:szCs w:val="22"/>
        </w:rPr>
        <w:t>:</w:t>
      </w:r>
    </w:p>
    <w:p w:rsidR="008F6913" w:rsidRPr="00C071BD" w:rsidRDefault="008F6913" w:rsidP="008F6913">
      <w:pPr>
        <w:tabs>
          <w:tab w:val="left" w:pos="8647"/>
          <w:tab w:val="left" w:pos="9072"/>
          <w:tab w:val="left" w:pos="10065"/>
          <w:tab w:val="left" w:pos="10490"/>
        </w:tabs>
        <w:jc w:val="center"/>
        <w:rPr>
          <w:rFonts w:ascii="Arial" w:hAnsi="Arial" w:cs="Arial"/>
          <w:b/>
          <w:sz w:val="22"/>
          <w:szCs w:val="22"/>
        </w:rPr>
      </w:pPr>
    </w:p>
    <w:p w:rsidR="00FD0011" w:rsidRPr="00C071BD" w:rsidRDefault="00FD0011" w:rsidP="008F6913">
      <w:pPr>
        <w:tabs>
          <w:tab w:val="left" w:pos="8647"/>
          <w:tab w:val="left" w:pos="9072"/>
          <w:tab w:val="left" w:pos="10065"/>
          <w:tab w:val="left" w:pos="10490"/>
        </w:tabs>
        <w:jc w:val="center"/>
        <w:rPr>
          <w:rFonts w:ascii="Arial" w:hAnsi="Arial" w:cs="Arial"/>
          <w:b/>
          <w:sz w:val="22"/>
          <w:szCs w:val="22"/>
        </w:rPr>
      </w:pPr>
    </w:p>
    <w:p w:rsidR="008F6913" w:rsidRPr="00C071BD" w:rsidRDefault="008F6913" w:rsidP="008F6913">
      <w:pPr>
        <w:tabs>
          <w:tab w:val="left" w:pos="8647"/>
          <w:tab w:val="left" w:pos="9072"/>
          <w:tab w:val="left" w:pos="10065"/>
          <w:tab w:val="left" w:pos="10490"/>
        </w:tabs>
        <w:jc w:val="center"/>
        <w:rPr>
          <w:rFonts w:ascii="Arial" w:hAnsi="Arial" w:cs="Arial"/>
          <w:b/>
          <w:sz w:val="22"/>
          <w:szCs w:val="22"/>
        </w:rPr>
      </w:pPr>
      <w:r w:rsidRPr="00C071BD">
        <w:rPr>
          <w:rFonts w:ascii="Arial" w:hAnsi="Arial" w:cs="Arial"/>
          <w:b/>
          <w:sz w:val="22"/>
          <w:szCs w:val="22"/>
        </w:rPr>
        <w:t>_______________________________________     _______________________________________</w:t>
      </w:r>
    </w:p>
    <w:p w:rsidR="008F6913" w:rsidRPr="00C071BD" w:rsidRDefault="008F6913" w:rsidP="008F6913">
      <w:pPr>
        <w:tabs>
          <w:tab w:val="left" w:pos="8647"/>
          <w:tab w:val="left" w:pos="9072"/>
          <w:tab w:val="left" w:pos="10065"/>
          <w:tab w:val="left" w:pos="10490"/>
        </w:tabs>
        <w:jc w:val="center"/>
        <w:rPr>
          <w:rFonts w:ascii="Arial" w:hAnsi="Arial" w:cs="Arial"/>
          <w:b/>
          <w:sz w:val="22"/>
          <w:szCs w:val="22"/>
        </w:rPr>
      </w:pPr>
      <w:r w:rsidRPr="00C071BD">
        <w:rPr>
          <w:rFonts w:ascii="Arial" w:hAnsi="Arial" w:cs="Arial"/>
          <w:b/>
          <w:sz w:val="22"/>
          <w:szCs w:val="22"/>
        </w:rPr>
        <w:t>PROMISSÁRIO COMPRADOR                                       PROMISSÁRIO COMPRADOR (CÔNJUGE)</w:t>
      </w:r>
    </w:p>
    <w:p w:rsidR="008F6913" w:rsidRPr="00C071BD" w:rsidRDefault="008F6913" w:rsidP="008F6913">
      <w:pPr>
        <w:rPr>
          <w:rFonts w:ascii="Arial" w:hAnsi="Arial" w:cs="Arial"/>
          <w:b/>
          <w:sz w:val="22"/>
          <w:szCs w:val="22"/>
          <w:u w:val="single"/>
        </w:rPr>
      </w:pPr>
    </w:p>
    <w:p w:rsidR="00FD0011" w:rsidRPr="00C071BD" w:rsidRDefault="00FD0011" w:rsidP="008F6913">
      <w:pPr>
        <w:rPr>
          <w:rFonts w:ascii="Arial" w:hAnsi="Arial" w:cs="Arial"/>
          <w:b/>
          <w:sz w:val="22"/>
          <w:szCs w:val="22"/>
          <w:u w:val="single"/>
        </w:rPr>
      </w:pPr>
    </w:p>
    <w:p w:rsidR="008F6913" w:rsidRPr="00C071BD" w:rsidRDefault="008F6913" w:rsidP="008F6913">
      <w:pPr>
        <w:rPr>
          <w:rFonts w:ascii="Arial" w:hAnsi="Arial" w:cs="Arial"/>
          <w:b/>
          <w:sz w:val="22"/>
          <w:szCs w:val="22"/>
          <w:u w:val="single"/>
        </w:rPr>
      </w:pPr>
      <w:r w:rsidRPr="00C071BD">
        <w:rPr>
          <w:rFonts w:ascii="Arial" w:hAnsi="Arial" w:cs="Arial"/>
          <w:b/>
          <w:sz w:val="22"/>
          <w:szCs w:val="22"/>
          <w:u w:val="single"/>
        </w:rPr>
        <w:t>TESTEMUNHAS:</w:t>
      </w:r>
    </w:p>
    <w:p w:rsidR="008F6913" w:rsidRPr="00C071BD" w:rsidRDefault="008F6913" w:rsidP="008F6913">
      <w:pPr>
        <w:rPr>
          <w:rFonts w:ascii="Arial" w:hAnsi="Arial" w:cs="Arial"/>
          <w:b/>
          <w:sz w:val="22"/>
          <w:szCs w:val="22"/>
          <w:u w:val="single"/>
        </w:rPr>
      </w:pPr>
    </w:p>
    <w:p w:rsidR="00FD0011" w:rsidRPr="00C071BD" w:rsidRDefault="00FD0011" w:rsidP="008F6913">
      <w:pPr>
        <w:rPr>
          <w:rFonts w:ascii="Arial" w:hAnsi="Arial" w:cs="Arial"/>
          <w:b/>
          <w:sz w:val="22"/>
          <w:szCs w:val="22"/>
          <w:u w:val="single"/>
        </w:rPr>
      </w:pPr>
    </w:p>
    <w:p w:rsidR="008F6913" w:rsidRPr="00C071BD" w:rsidRDefault="008F6913" w:rsidP="008F6913">
      <w:pPr>
        <w:rPr>
          <w:rFonts w:ascii="Arial" w:hAnsi="Arial" w:cs="Arial"/>
          <w:b/>
          <w:sz w:val="22"/>
          <w:szCs w:val="22"/>
        </w:rPr>
      </w:pPr>
      <w:r w:rsidRPr="00C071BD">
        <w:rPr>
          <w:rFonts w:ascii="Arial" w:hAnsi="Arial" w:cs="Arial"/>
          <w:b/>
          <w:sz w:val="22"/>
          <w:szCs w:val="22"/>
        </w:rPr>
        <w:t>1ª: ___________________________________</w:t>
      </w:r>
      <w:r w:rsidRPr="00C071BD">
        <w:rPr>
          <w:rFonts w:ascii="Arial" w:hAnsi="Arial" w:cs="Arial"/>
          <w:b/>
          <w:sz w:val="22"/>
          <w:szCs w:val="22"/>
        </w:rPr>
        <w:tab/>
        <w:t>2ª: _____________________________________</w:t>
      </w:r>
    </w:p>
    <w:p w:rsidR="008F6913" w:rsidRPr="00C071BD" w:rsidRDefault="008F6913" w:rsidP="008F6913">
      <w:pPr>
        <w:rPr>
          <w:rFonts w:ascii="Arial" w:hAnsi="Arial" w:cs="Arial"/>
          <w:b/>
          <w:sz w:val="22"/>
          <w:szCs w:val="22"/>
        </w:rPr>
      </w:pPr>
      <w:r w:rsidRPr="00C071BD">
        <w:rPr>
          <w:rFonts w:ascii="Arial" w:hAnsi="Arial" w:cs="Arial"/>
          <w:b/>
          <w:sz w:val="22"/>
          <w:szCs w:val="22"/>
        </w:rPr>
        <w:t>Geren</w:t>
      </w:r>
      <w:r w:rsidR="00E97337">
        <w:rPr>
          <w:rFonts w:ascii="Arial" w:hAnsi="Arial" w:cs="Arial"/>
          <w:b/>
          <w:sz w:val="22"/>
          <w:szCs w:val="22"/>
        </w:rPr>
        <w:t>t</w:t>
      </w:r>
      <w:r w:rsidRPr="00C071BD">
        <w:rPr>
          <w:rFonts w:ascii="Arial" w:hAnsi="Arial" w:cs="Arial"/>
          <w:b/>
          <w:sz w:val="22"/>
          <w:szCs w:val="22"/>
        </w:rPr>
        <w:t>e de Vendas da Empresa Parceira 1</w:t>
      </w:r>
      <w:r w:rsidRPr="00C071BD">
        <w:rPr>
          <w:rFonts w:ascii="Arial" w:hAnsi="Arial" w:cs="Arial"/>
          <w:b/>
          <w:sz w:val="22"/>
          <w:szCs w:val="22"/>
        </w:rPr>
        <w:tab/>
        <w:t>Geren</w:t>
      </w:r>
      <w:r w:rsidR="00E97337">
        <w:rPr>
          <w:rFonts w:ascii="Arial" w:hAnsi="Arial" w:cs="Arial"/>
          <w:b/>
          <w:sz w:val="22"/>
          <w:szCs w:val="22"/>
        </w:rPr>
        <w:t>t</w:t>
      </w:r>
      <w:r w:rsidRPr="00C071BD">
        <w:rPr>
          <w:rFonts w:ascii="Arial" w:hAnsi="Arial" w:cs="Arial"/>
          <w:b/>
          <w:sz w:val="22"/>
          <w:szCs w:val="22"/>
        </w:rPr>
        <w:t>e de Vendas da Empresa Parceira 2</w:t>
      </w:r>
    </w:p>
    <w:p w:rsidR="008F6913" w:rsidRPr="00C071BD" w:rsidRDefault="008F6913" w:rsidP="008F6913">
      <w:pPr>
        <w:rPr>
          <w:rFonts w:ascii="Arial" w:hAnsi="Arial" w:cs="Arial"/>
          <w:b/>
          <w:sz w:val="22"/>
          <w:szCs w:val="22"/>
        </w:rPr>
      </w:pPr>
      <w:r w:rsidRPr="00C071BD">
        <w:rPr>
          <w:rFonts w:ascii="Arial" w:hAnsi="Arial" w:cs="Arial"/>
          <w:b/>
          <w:sz w:val="22"/>
          <w:szCs w:val="22"/>
        </w:rPr>
        <w:t>Creci:</w:t>
      </w:r>
      <w:r w:rsidRPr="00C071BD">
        <w:rPr>
          <w:rFonts w:ascii="Arial" w:hAnsi="Arial" w:cs="Arial"/>
          <w:b/>
          <w:sz w:val="22"/>
          <w:szCs w:val="22"/>
        </w:rPr>
        <w:tab/>
      </w:r>
      <w:r w:rsidRPr="00C071BD">
        <w:rPr>
          <w:rFonts w:ascii="Arial" w:hAnsi="Arial" w:cs="Arial"/>
          <w:b/>
          <w:sz w:val="22"/>
          <w:szCs w:val="22"/>
        </w:rPr>
        <w:tab/>
      </w:r>
      <w:r w:rsidRPr="00C071BD">
        <w:rPr>
          <w:rFonts w:ascii="Arial" w:hAnsi="Arial" w:cs="Arial"/>
          <w:b/>
          <w:sz w:val="22"/>
          <w:szCs w:val="22"/>
        </w:rPr>
        <w:tab/>
        <w:t>_</w:t>
      </w:r>
      <w:r w:rsidRPr="00C071BD">
        <w:rPr>
          <w:rFonts w:ascii="Arial" w:hAnsi="Arial" w:cs="Arial"/>
          <w:b/>
          <w:sz w:val="22"/>
          <w:szCs w:val="22"/>
        </w:rPr>
        <w:tab/>
      </w:r>
      <w:r w:rsidRPr="00C071BD">
        <w:rPr>
          <w:rFonts w:ascii="Arial" w:hAnsi="Arial" w:cs="Arial"/>
          <w:b/>
          <w:sz w:val="22"/>
          <w:szCs w:val="22"/>
        </w:rPr>
        <w:tab/>
      </w:r>
      <w:r w:rsidRPr="00C071BD">
        <w:rPr>
          <w:rFonts w:ascii="Arial" w:hAnsi="Arial" w:cs="Arial"/>
          <w:b/>
          <w:sz w:val="22"/>
          <w:szCs w:val="22"/>
        </w:rPr>
        <w:tab/>
      </w:r>
      <w:r w:rsidRPr="00C071BD">
        <w:rPr>
          <w:rFonts w:ascii="Arial" w:hAnsi="Arial" w:cs="Arial"/>
          <w:b/>
          <w:sz w:val="22"/>
          <w:szCs w:val="22"/>
        </w:rPr>
        <w:tab/>
        <w:t>Creci:</w:t>
      </w:r>
    </w:p>
    <w:sectPr w:rsidR="008F6913" w:rsidRPr="00C071BD" w:rsidSect="00556175">
      <w:footerReference w:type="even" r:id="rId7"/>
      <w:footerReference w:type="default" r:id="rId8"/>
      <w:pgSz w:w="11901" w:h="16800" w:code="9"/>
      <w:pgMar w:top="709" w:right="844" w:bottom="426" w:left="1134" w:header="737" w:footer="737" w:gutter="0"/>
      <w:paperSrc w:first="7" w:other="7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623F" w:rsidRDefault="005B623F">
      <w:r>
        <w:separator/>
      </w:r>
    </w:p>
  </w:endnote>
  <w:endnote w:type="continuationSeparator" w:id="0">
    <w:p w:rsidR="005B623F" w:rsidRDefault="005B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7E9" w:rsidRDefault="00685873" w:rsidP="007E539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977E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77E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9977E9" w:rsidRDefault="009977E9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77E9" w:rsidRPr="00145F5D" w:rsidRDefault="00685873" w:rsidP="007E5399">
    <w:pPr>
      <w:pStyle w:val="Rodap"/>
      <w:framePr w:wrap="around" w:vAnchor="text" w:hAnchor="margin" w:xAlign="center" w:y="1"/>
      <w:rPr>
        <w:rStyle w:val="Nmerodepgina"/>
        <w:rFonts w:ascii="Times New Roman" w:hAnsi="Times New Roman"/>
        <w:sz w:val="24"/>
        <w:szCs w:val="24"/>
      </w:rPr>
    </w:pPr>
    <w:r w:rsidRPr="00145F5D">
      <w:rPr>
        <w:rStyle w:val="Nmerodepgina"/>
        <w:rFonts w:ascii="Times New Roman" w:hAnsi="Times New Roman"/>
        <w:sz w:val="24"/>
        <w:szCs w:val="24"/>
      </w:rPr>
      <w:fldChar w:fldCharType="begin"/>
    </w:r>
    <w:r w:rsidR="009977E9" w:rsidRPr="00145F5D">
      <w:rPr>
        <w:rStyle w:val="Nmerodepgina"/>
        <w:rFonts w:ascii="Times New Roman" w:hAnsi="Times New Roman"/>
        <w:sz w:val="24"/>
        <w:szCs w:val="24"/>
      </w:rPr>
      <w:instrText xml:space="preserve">PAGE  </w:instrText>
    </w:r>
    <w:r w:rsidRPr="00145F5D">
      <w:rPr>
        <w:rStyle w:val="Nmerodepgina"/>
        <w:rFonts w:ascii="Times New Roman" w:hAnsi="Times New Roman"/>
        <w:sz w:val="24"/>
        <w:szCs w:val="24"/>
      </w:rPr>
      <w:fldChar w:fldCharType="separate"/>
    </w:r>
    <w:r w:rsidR="00A00AF1">
      <w:rPr>
        <w:rStyle w:val="Nmerodepgina"/>
        <w:rFonts w:ascii="Times New Roman" w:hAnsi="Times New Roman"/>
        <w:noProof/>
        <w:sz w:val="24"/>
        <w:szCs w:val="24"/>
      </w:rPr>
      <w:t>- 1 -</w:t>
    </w:r>
    <w:r w:rsidRPr="00145F5D">
      <w:rPr>
        <w:rStyle w:val="Nmerodepgina"/>
        <w:rFonts w:ascii="Times New Roman" w:hAnsi="Times New Roman"/>
        <w:sz w:val="24"/>
        <w:szCs w:val="24"/>
      </w:rPr>
      <w:fldChar w:fldCharType="end"/>
    </w:r>
  </w:p>
  <w:p w:rsidR="009977E9" w:rsidRDefault="009977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623F" w:rsidRDefault="005B623F">
      <w:r>
        <w:separator/>
      </w:r>
    </w:p>
  </w:footnote>
  <w:footnote w:type="continuationSeparator" w:id="0">
    <w:p w:rsidR="005B623F" w:rsidRDefault="005B6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FEE"/>
    <w:multiLevelType w:val="hybridMultilevel"/>
    <w:tmpl w:val="ACEED4FC"/>
    <w:lvl w:ilvl="0" w:tplc="405EB7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2E47D0"/>
    <w:multiLevelType w:val="singleLevel"/>
    <w:tmpl w:val="934C5540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24FA497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281CD9"/>
    <w:multiLevelType w:val="hybridMultilevel"/>
    <w:tmpl w:val="530EC97A"/>
    <w:lvl w:ilvl="0" w:tplc="E1C86A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BC457E"/>
    <w:multiLevelType w:val="hybridMultilevel"/>
    <w:tmpl w:val="B04E2B62"/>
    <w:lvl w:ilvl="0" w:tplc="A7829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CF0EB2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7AB02E4"/>
    <w:multiLevelType w:val="hybridMultilevel"/>
    <w:tmpl w:val="2C202F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331B6"/>
    <w:multiLevelType w:val="hybridMultilevel"/>
    <w:tmpl w:val="7B748538"/>
    <w:lvl w:ilvl="0" w:tplc="0416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85DA7"/>
    <w:multiLevelType w:val="hybridMultilevel"/>
    <w:tmpl w:val="E39A3212"/>
    <w:lvl w:ilvl="0" w:tplc="4ADA19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60C6E"/>
    <w:multiLevelType w:val="hybridMultilevel"/>
    <w:tmpl w:val="0CAA5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87F4B"/>
    <w:multiLevelType w:val="hybridMultilevel"/>
    <w:tmpl w:val="67603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764400">
    <w:abstractNumId w:val="1"/>
  </w:num>
  <w:num w:numId="2" w16cid:durableId="1539274367">
    <w:abstractNumId w:val="5"/>
  </w:num>
  <w:num w:numId="3" w16cid:durableId="874317706">
    <w:abstractNumId w:val="2"/>
  </w:num>
  <w:num w:numId="4" w16cid:durableId="902905517">
    <w:abstractNumId w:val="2"/>
    <w:lvlOverride w:ilvl="0">
      <w:startOverride w:val="1"/>
    </w:lvlOverride>
  </w:num>
  <w:num w:numId="5" w16cid:durableId="739795019">
    <w:abstractNumId w:val="4"/>
  </w:num>
  <w:num w:numId="6" w16cid:durableId="795238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2959699">
    <w:abstractNumId w:val="3"/>
  </w:num>
  <w:num w:numId="8" w16cid:durableId="1396975257">
    <w:abstractNumId w:val="8"/>
  </w:num>
  <w:num w:numId="9" w16cid:durableId="531306751">
    <w:abstractNumId w:val="7"/>
  </w:num>
  <w:num w:numId="10" w16cid:durableId="352341705">
    <w:abstractNumId w:val="0"/>
  </w:num>
  <w:num w:numId="11" w16cid:durableId="1875802408">
    <w:abstractNumId w:val="10"/>
  </w:num>
  <w:num w:numId="12" w16cid:durableId="172453319">
    <w:abstractNumId w:val="9"/>
  </w:num>
  <w:num w:numId="13" w16cid:durableId="1652059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8A"/>
    <w:rsid w:val="00010BC1"/>
    <w:rsid w:val="00014A29"/>
    <w:rsid w:val="000228EE"/>
    <w:rsid w:val="00025A3B"/>
    <w:rsid w:val="000309CE"/>
    <w:rsid w:val="00035861"/>
    <w:rsid w:val="00040888"/>
    <w:rsid w:val="00043BBC"/>
    <w:rsid w:val="00053468"/>
    <w:rsid w:val="00063226"/>
    <w:rsid w:val="00085CCB"/>
    <w:rsid w:val="00093F3C"/>
    <w:rsid w:val="00097D03"/>
    <w:rsid w:val="000B7407"/>
    <w:rsid w:val="000C2739"/>
    <w:rsid w:val="000D43BF"/>
    <w:rsid w:val="000E1674"/>
    <w:rsid w:val="000E4DA9"/>
    <w:rsid w:val="000E6B63"/>
    <w:rsid w:val="000E6EDA"/>
    <w:rsid w:val="000F481F"/>
    <w:rsid w:val="001012AF"/>
    <w:rsid w:val="001025EB"/>
    <w:rsid w:val="001245DE"/>
    <w:rsid w:val="00133D50"/>
    <w:rsid w:val="00145F5D"/>
    <w:rsid w:val="00152A0C"/>
    <w:rsid w:val="00165063"/>
    <w:rsid w:val="00166BD9"/>
    <w:rsid w:val="00171BDC"/>
    <w:rsid w:val="00185C3F"/>
    <w:rsid w:val="0018618B"/>
    <w:rsid w:val="00186F0C"/>
    <w:rsid w:val="00187B25"/>
    <w:rsid w:val="00192E22"/>
    <w:rsid w:val="001976CE"/>
    <w:rsid w:val="001A7F3B"/>
    <w:rsid w:val="001B31F1"/>
    <w:rsid w:val="001B5E38"/>
    <w:rsid w:val="001B76DD"/>
    <w:rsid w:val="001C2AD1"/>
    <w:rsid w:val="001C51D3"/>
    <w:rsid w:val="001E6C1A"/>
    <w:rsid w:val="001F77BE"/>
    <w:rsid w:val="00200A55"/>
    <w:rsid w:val="002027E6"/>
    <w:rsid w:val="0021409B"/>
    <w:rsid w:val="00220870"/>
    <w:rsid w:val="0022630B"/>
    <w:rsid w:val="00236DC6"/>
    <w:rsid w:val="002414C6"/>
    <w:rsid w:val="00242D8C"/>
    <w:rsid w:val="00243EF0"/>
    <w:rsid w:val="00246905"/>
    <w:rsid w:val="00252928"/>
    <w:rsid w:val="0026053F"/>
    <w:rsid w:val="00266BDE"/>
    <w:rsid w:val="00271997"/>
    <w:rsid w:val="00273B7B"/>
    <w:rsid w:val="00273E06"/>
    <w:rsid w:val="00277F8C"/>
    <w:rsid w:val="002A0ED2"/>
    <w:rsid w:val="002A1F36"/>
    <w:rsid w:val="002A395A"/>
    <w:rsid w:val="002A6321"/>
    <w:rsid w:val="002C283E"/>
    <w:rsid w:val="002D759A"/>
    <w:rsid w:val="002E266F"/>
    <w:rsid w:val="002F449B"/>
    <w:rsid w:val="003123BD"/>
    <w:rsid w:val="00312F32"/>
    <w:rsid w:val="00325EFA"/>
    <w:rsid w:val="00326CF3"/>
    <w:rsid w:val="00327722"/>
    <w:rsid w:val="00330021"/>
    <w:rsid w:val="00333174"/>
    <w:rsid w:val="00335E5C"/>
    <w:rsid w:val="00344290"/>
    <w:rsid w:val="00344E02"/>
    <w:rsid w:val="00346641"/>
    <w:rsid w:val="00360E89"/>
    <w:rsid w:val="003623C4"/>
    <w:rsid w:val="003633FC"/>
    <w:rsid w:val="0036756F"/>
    <w:rsid w:val="003935B4"/>
    <w:rsid w:val="0039615F"/>
    <w:rsid w:val="003A5D27"/>
    <w:rsid w:val="003C5F4F"/>
    <w:rsid w:val="003C63A8"/>
    <w:rsid w:val="003E2222"/>
    <w:rsid w:val="003F0205"/>
    <w:rsid w:val="003F53C1"/>
    <w:rsid w:val="00405011"/>
    <w:rsid w:val="00410EF7"/>
    <w:rsid w:val="0042348A"/>
    <w:rsid w:val="00431245"/>
    <w:rsid w:val="00431D36"/>
    <w:rsid w:val="004322B4"/>
    <w:rsid w:val="00453E91"/>
    <w:rsid w:val="0045452E"/>
    <w:rsid w:val="004615FF"/>
    <w:rsid w:val="0048073D"/>
    <w:rsid w:val="00492DAF"/>
    <w:rsid w:val="0049473C"/>
    <w:rsid w:val="004B0F78"/>
    <w:rsid w:val="004B4A42"/>
    <w:rsid w:val="004B5098"/>
    <w:rsid w:val="004C09B6"/>
    <w:rsid w:val="004D176C"/>
    <w:rsid w:val="004D2639"/>
    <w:rsid w:val="004E1AB8"/>
    <w:rsid w:val="004E6802"/>
    <w:rsid w:val="004F0E79"/>
    <w:rsid w:val="00510FCF"/>
    <w:rsid w:val="00517B1C"/>
    <w:rsid w:val="00525B92"/>
    <w:rsid w:val="00527B51"/>
    <w:rsid w:val="00537A8C"/>
    <w:rsid w:val="005430D8"/>
    <w:rsid w:val="00547ED0"/>
    <w:rsid w:val="00556175"/>
    <w:rsid w:val="00582269"/>
    <w:rsid w:val="0058399A"/>
    <w:rsid w:val="005908FA"/>
    <w:rsid w:val="005960A4"/>
    <w:rsid w:val="005B1F37"/>
    <w:rsid w:val="005B623F"/>
    <w:rsid w:val="005D3209"/>
    <w:rsid w:val="005D3E9B"/>
    <w:rsid w:val="005E31EF"/>
    <w:rsid w:val="005F01D7"/>
    <w:rsid w:val="005F37D6"/>
    <w:rsid w:val="00634F96"/>
    <w:rsid w:val="006422D3"/>
    <w:rsid w:val="00645D5D"/>
    <w:rsid w:val="00655B23"/>
    <w:rsid w:val="00662C60"/>
    <w:rsid w:val="00674CD7"/>
    <w:rsid w:val="0068509D"/>
    <w:rsid w:val="00685873"/>
    <w:rsid w:val="00686389"/>
    <w:rsid w:val="00692349"/>
    <w:rsid w:val="00692673"/>
    <w:rsid w:val="00695A4D"/>
    <w:rsid w:val="006A0598"/>
    <w:rsid w:val="006A4721"/>
    <w:rsid w:val="006B098B"/>
    <w:rsid w:val="006D05FB"/>
    <w:rsid w:val="006D6D7C"/>
    <w:rsid w:val="006D736D"/>
    <w:rsid w:val="00707CB8"/>
    <w:rsid w:val="00707D18"/>
    <w:rsid w:val="007107C6"/>
    <w:rsid w:val="007108F1"/>
    <w:rsid w:val="007268C1"/>
    <w:rsid w:val="007305E7"/>
    <w:rsid w:val="00741E00"/>
    <w:rsid w:val="00751E87"/>
    <w:rsid w:val="00753A2A"/>
    <w:rsid w:val="007625E0"/>
    <w:rsid w:val="00763FA1"/>
    <w:rsid w:val="00765C2E"/>
    <w:rsid w:val="00770919"/>
    <w:rsid w:val="00770ECB"/>
    <w:rsid w:val="007813DD"/>
    <w:rsid w:val="00790A66"/>
    <w:rsid w:val="00792D18"/>
    <w:rsid w:val="007B35F3"/>
    <w:rsid w:val="007B66E4"/>
    <w:rsid w:val="007C2AF8"/>
    <w:rsid w:val="007E5399"/>
    <w:rsid w:val="007E6C58"/>
    <w:rsid w:val="007F268D"/>
    <w:rsid w:val="007F4CCA"/>
    <w:rsid w:val="007F6DE0"/>
    <w:rsid w:val="007F7532"/>
    <w:rsid w:val="008026EB"/>
    <w:rsid w:val="008039C1"/>
    <w:rsid w:val="00812050"/>
    <w:rsid w:val="0082599B"/>
    <w:rsid w:val="00836F95"/>
    <w:rsid w:val="00843B01"/>
    <w:rsid w:val="00851609"/>
    <w:rsid w:val="00852BDC"/>
    <w:rsid w:val="00854527"/>
    <w:rsid w:val="0086120C"/>
    <w:rsid w:val="00872F90"/>
    <w:rsid w:val="008B1316"/>
    <w:rsid w:val="008B5FD8"/>
    <w:rsid w:val="008C1F6D"/>
    <w:rsid w:val="008C4C4E"/>
    <w:rsid w:val="008D6F98"/>
    <w:rsid w:val="008F6913"/>
    <w:rsid w:val="008F695C"/>
    <w:rsid w:val="00905A88"/>
    <w:rsid w:val="009133FB"/>
    <w:rsid w:val="0091673D"/>
    <w:rsid w:val="00942E09"/>
    <w:rsid w:val="009554AF"/>
    <w:rsid w:val="00956FBB"/>
    <w:rsid w:val="00960E43"/>
    <w:rsid w:val="00965402"/>
    <w:rsid w:val="009725C3"/>
    <w:rsid w:val="009761E6"/>
    <w:rsid w:val="00976DCC"/>
    <w:rsid w:val="009773C6"/>
    <w:rsid w:val="00981049"/>
    <w:rsid w:val="00991C67"/>
    <w:rsid w:val="00995A00"/>
    <w:rsid w:val="009977E9"/>
    <w:rsid w:val="009A66F3"/>
    <w:rsid w:val="009C3BA9"/>
    <w:rsid w:val="009E0CAE"/>
    <w:rsid w:val="009E11E7"/>
    <w:rsid w:val="009E29CB"/>
    <w:rsid w:val="009F308E"/>
    <w:rsid w:val="00A00AF1"/>
    <w:rsid w:val="00A22704"/>
    <w:rsid w:val="00A228C7"/>
    <w:rsid w:val="00A25E78"/>
    <w:rsid w:val="00A34625"/>
    <w:rsid w:val="00A36224"/>
    <w:rsid w:val="00A4220A"/>
    <w:rsid w:val="00A44B65"/>
    <w:rsid w:val="00A54312"/>
    <w:rsid w:val="00A61A8A"/>
    <w:rsid w:val="00A727B5"/>
    <w:rsid w:val="00A85261"/>
    <w:rsid w:val="00A86C4C"/>
    <w:rsid w:val="00A957B3"/>
    <w:rsid w:val="00AB567B"/>
    <w:rsid w:val="00AB5B0A"/>
    <w:rsid w:val="00AD55FB"/>
    <w:rsid w:val="00AD643A"/>
    <w:rsid w:val="00AE46C4"/>
    <w:rsid w:val="00AE5220"/>
    <w:rsid w:val="00AF3155"/>
    <w:rsid w:val="00AF5BD6"/>
    <w:rsid w:val="00B02F88"/>
    <w:rsid w:val="00B10032"/>
    <w:rsid w:val="00B1536A"/>
    <w:rsid w:val="00B175EC"/>
    <w:rsid w:val="00B23D13"/>
    <w:rsid w:val="00B40FC7"/>
    <w:rsid w:val="00B50485"/>
    <w:rsid w:val="00B54CB8"/>
    <w:rsid w:val="00B64FDB"/>
    <w:rsid w:val="00B7105E"/>
    <w:rsid w:val="00B83455"/>
    <w:rsid w:val="00B86CED"/>
    <w:rsid w:val="00B87ADB"/>
    <w:rsid w:val="00BA14C8"/>
    <w:rsid w:val="00BA1AFD"/>
    <w:rsid w:val="00BA7683"/>
    <w:rsid w:val="00BB7D6C"/>
    <w:rsid w:val="00BE468D"/>
    <w:rsid w:val="00BF2077"/>
    <w:rsid w:val="00C06A90"/>
    <w:rsid w:val="00C071BD"/>
    <w:rsid w:val="00C1021B"/>
    <w:rsid w:val="00C123FF"/>
    <w:rsid w:val="00C17349"/>
    <w:rsid w:val="00C20D77"/>
    <w:rsid w:val="00C31A9E"/>
    <w:rsid w:val="00C33B10"/>
    <w:rsid w:val="00C362CB"/>
    <w:rsid w:val="00C4649A"/>
    <w:rsid w:val="00C56FF1"/>
    <w:rsid w:val="00C70B9B"/>
    <w:rsid w:val="00C849F3"/>
    <w:rsid w:val="00C8522E"/>
    <w:rsid w:val="00C90FEF"/>
    <w:rsid w:val="00CA1E26"/>
    <w:rsid w:val="00CA2D46"/>
    <w:rsid w:val="00CA5EA7"/>
    <w:rsid w:val="00CC079F"/>
    <w:rsid w:val="00CC754F"/>
    <w:rsid w:val="00CD0117"/>
    <w:rsid w:val="00CD3088"/>
    <w:rsid w:val="00CD53C9"/>
    <w:rsid w:val="00CF1904"/>
    <w:rsid w:val="00CF1BBC"/>
    <w:rsid w:val="00D03B21"/>
    <w:rsid w:val="00D11582"/>
    <w:rsid w:val="00D15013"/>
    <w:rsid w:val="00D20B1E"/>
    <w:rsid w:val="00D21A38"/>
    <w:rsid w:val="00D2314B"/>
    <w:rsid w:val="00D256DB"/>
    <w:rsid w:val="00D35AD9"/>
    <w:rsid w:val="00D36354"/>
    <w:rsid w:val="00D40426"/>
    <w:rsid w:val="00D426E8"/>
    <w:rsid w:val="00D5367C"/>
    <w:rsid w:val="00D660D0"/>
    <w:rsid w:val="00D745E4"/>
    <w:rsid w:val="00D82924"/>
    <w:rsid w:val="00D83BF3"/>
    <w:rsid w:val="00D83E79"/>
    <w:rsid w:val="00D87BD7"/>
    <w:rsid w:val="00D912B0"/>
    <w:rsid w:val="00D9457E"/>
    <w:rsid w:val="00DA39F6"/>
    <w:rsid w:val="00DC11C3"/>
    <w:rsid w:val="00DC16B9"/>
    <w:rsid w:val="00DC47EB"/>
    <w:rsid w:val="00DD1EAB"/>
    <w:rsid w:val="00DD4490"/>
    <w:rsid w:val="00DE271B"/>
    <w:rsid w:val="00DF1F3C"/>
    <w:rsid w:val="00DF3A75"/>
    <w:rsid w:val="00DF6048"/>
    <w:rsid w:val="00DF6C6A"/>
    <w:rsid w:val="00E13A9F"/>
    <w:rsid w:val="00E26350"/>
    <w:rsid w:val="00E31ECE"/>
    <w:rsid w:val="00E63D58"/>
    <w:rsid w:val="00E7331B"/>
    <w:rsid w:val="00E9118B"/>
    <w:rsid w:val="00E95436"/>
    <w:rsid w:val="00E97337"/>
    <w:rsid w:val="00EA570B"/>
    <w:rsid w:val="00EA7D83"/>
    <w:rsid w:val="00EB167C"/>
    <w:rsid w:val="00EB255F"/>
    <w:rsid w:val="00EB3CE8"/>
    <w:rsid w:val="00EB4395"/>
    <w:rsid w:val="00EB5C2D"/>
    <w:rsid w:val="00EC2AF5"/>
    <w:rsid w:val="00EC68CE"/>
    <w:rsid w:val="00EC7742"/>
    <w:rsid w:val="00ED1ABC"/>
    <w:rsid w:val="00ED3A6F"/>
    <w:rsid w:val="00EE2332"/>
    <w:rsid w:val="00EF7FF4"/>
    <w:rsid w:val="00F070FA"/>
    <w:rsid w:val="00F30488"/>
    <w:rsid w:val="00F31C84"/>
    <w:rsid w:val="00F34D6B"/>
    <w:rsid w:val="00F50433"/>
    <w:rsid w:val="00F72EAB"/>
    <w:rsid w:val="00F8119A"/>
    <w:rsid w:val="00F8207C"/>
    <w:rsid w:val="00F828C1"/>
    <w:rsid w:val="00F91CC4"/>
    <w:rsid w:val="00F92A37"/>
    <w:rsid w:val="00FB1207"/>
    <w:rsid w:val="00FB1A05"/>
    <w:rsid w:val="00FC1840"/>
    <w:rsid w:val="00FC1D45"/>
    <w:rsid w:val="00FC7937"/>
    <w:rsid w:val="00FD0011"/>
    <w:rsid w:val="00FD7782"/>
    <w:rsid w:val="00FE677C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90695D-9234-F14C-B170-69522EDA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43A"/>
  </w:style>
  <w:style w:type="paragraph" w:styleId="Ttulo1">
    <w:name w:val="heading 1"/>
    <w:basedOn w:val="Normal"/>
    <w:next w:val="Normal"/>
    <w:qFormat/>
    <w:rsid w:val="00AD643A"/>
    <w:pPr>
      <w:keepNext/>
      <w:ind w:firstLine="4962"/>
      <w:jc w:val="both"/>
      <w:outlineLvl w:val="0"/>
    </w:pPr>
    <w:rPr>
      <w:rFonts w:ascii="Arial" w:hAnsi="Arial"/>
      <w:b/>
      <w:sz w:val="24"/>
      <w:lang w:val="pt-PT"/>
    </w:rPr>
  </w:style>
  <w:style w:type="paragraph" w:styleId="Ttulo2">
    <w:name w:val="heading 2"/>
    <w:basedOn w:val="Normal"/>
    <w:next w:val="Normal"/>
    <w:qFormat/>
    <w:rsid w:val="00AD643A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AD643A"/>
    <w:pPr>
      <w:keepNext/>
      <w:outlineLvl w:val="2"/>
    </w:pPr>
    <w:rPr>
      <w:rFonts w:ascii="Arial" w:hAnsi="Arial"/>
      <w:b/>
      <w:color w:val="000000"/>
      <w:sz w:val="24"/>
    </w:rPr>
  </w:style>
  <w:style w:type="paragraph" w:styleId="Ttulo4">
    <w:name w:val="heading 4"/>
    <w:basedOn w:val="Normal"/>
    <w:next w:val="Normal"/>
    <w:qFormat/>
    <w:rsid w:val="00AD643A"/>
    <w:pPr>
      <w:keepNext/>
      <w:outlineLvl w:val="3"/>
    </w:pPr>
    <w:rPr>
      <w:rFonts w:ascii="Arial" w:hAnsi="Arial"/>
      <w:sz w:val="24"/>
      <w:lang w:val="pt-PT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F69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D643A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2" w:color="auto" w:fill="auto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jc w:val="center"/>
    </w:pPr>
    <w:rPr>
      <w:rFonts w:ascii="Arial" w:hAnsi="Arial"/>
      <w:b/>
      <w:sz w:val="28"/>
      <w:lang w:val="pt-PT"/>
    </w:rPr>
  </w:style>
  <w:style w:type="paragraph" w:styleId="Corpodetexto">
    <w:name w:val="Body Text"/>
    <w:basedOn w:val="Normal"/>
    <w:rsid w:val="00AD643A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jc w:val="both"/>
    </w:pPr>
    <w:rPr>
      <w:rFonts w:ascii="Arial" w:hAnsi="Arial"/>
      <w:b/>
      <w:sz w:val="24"/>
      <w:lang w:val="pt-PT"/>
    </w:rPr>
  </w:style>
  <w:style w:type="paragraph" w:styleId="Corpodetexto2">
    <w:name w:val="Body Text 2"/>
    <w:basedOn w:val="Normal"/>
    <w:link w:val="Corpodetexto2Char"/>
    <w:rsid w:val="00AD643A"/>
    <w:pPr>
      <w:jc w:val="both"/>
    </w:pPr>
    <w:rPr>
      <w:rFonts w:ascii="Arial" w:hAnsi="Arial"/>
      <w:sz w:val="24"/>
      <w:lang w:val="pt-PT"/>
    </w:rPr>
  </w:style>
  <w:style w:type="paragraph" w:styleId="Rodap">
    <w:name w:val="footer"/>
    <w:basedOn w:val="Normal"/>
    <w:rsid w:val="00AD643A"/>
    <w:pPr>
      <w:tabs>
        <w:tab w:val="center" w:pos="4252"/>
        <w:tab w:val="right" w:pos="8504"/>
      </w:tabs>
    </w:pPr>
    <w:rPr>
      <w:rFonts w:ascii="Tms Rmn" w:hAnsi="Tms Rmn"/>
      <w:lang w:val="pt-PT"/>
    </w:rPr>
  </w:style>
  <w:style w:type="character" w:styleId="Nmerodepgina">
    <w:name w:val="page number"/>
    <w:basedOn w:val="Fontepargpadro"/>
    <w:rsid w:val="00AD643A"/>
  </w:style>
  <w:style w:type="paragraph" w:styleId="Corpodetexto3">
    <w:name w:val="Body Text 3"/>
    <w:basedOn w:val="Normal"/>
    <w:rsid w:val="00AD643A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7E53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D643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5E5C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semiHidden/>
    <w:rsid w:val="008F6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rpodetexto2Char">
    <w:name w:val="Corpo de texto 2 Char"/>
    <w:basedOn w:val="Fontepargpadro"/>
    <w:link w:val="Corpodetexto2"/>
    <w:rsid w:val="00A25E78"/>
    <w:rPr>
      <w:rFonts w:ascii="Arial" w:hAnsi="Arial"/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2403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PARTICULAR DE PROMESSA DE COMPRA E VENDA</vt:lpstr>
    </vt:vector>
  </TitlesOfParts>
  <Company>.</Company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PARTICULAR DE PROMESSA DE COMPRA E VENDA</dc:title>
  <dc:creator>.</dc:creator>
  <cp:lastModifiedBy>Microsoft Office User</cp:lastModifiedBy>
  <cp:revision>2</cp:revision>
  <cp:lastPrinted>2013-12-08T13:36:00Z</cp:lastPrinted>
  <dcterms:created xsi:type="dcterms:W3CDTF">2023-02-08T23:45:00Z</dcterms:created>
  <dcterms:modified xsi:type="dcterms:W3CDTF">2023-02-08T23:45:00Z</dcterms:modified>
</cp:coreProperties>
</file>